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99" w:rsidRPr="00A931A3" w:rsidRDefault="00A931A3" w:rsidP="00FA6B99">
      <w:pPr>
        <w:pStyle w:val="Geenafstand"/>
        <w:jc w:val="center"/>
        <w:rPr>
          <w:color w:val="FFFFFF" w:themeColor="background1"/>
          <w:sz w:val="32"/>
          <w:szCs w:val="32"/>
        </w:rPr>
      </w:pPr>
      <w:r w:rsidRPr="00A931A3">
        <w:rPr>
          <w:rFonts w:ascii="Arial" w:hAnsi="Arial" w:cs="Arial"/>
          <w:noProof/>
          <w:color w:val="FFFFFF" w:themeColor="background1"/>
          <w:lang w:eastAsia="nl-NL"/>
        </w:rPr>
        <w:drawing>
          <wp:anchor distT="0" distB="0" distL="114300" distR="114300" simplePos="0" relativeHeight="251659264" behindDoc="1" locked="0" layoutInCell="1" allowOverlap="1" wp14:anchorId="3A2EDAA9" wp14:editId="328755CB">
            <wp:simplePos x="0" y="0"/>
            <wp:positionH relativeFrom="column">
              <wp:posOffset>-182905</wp:posOffset>
            </wp:positionH>
            <wp:positionV relativeFrom="paragraph">
              <wp:posOffset>-62230</wp:posOffset>
            </wp:positionV>
            <wp:extent cx="7227418" cy="929030"/>
            <wp:effectExtent l="0" t="0" r="0" b="4445"/>
            <wp:wrapNone/>
            <wp:docPr id="1" name="Afbeelding 1" descr="Reizen, Familie, Contour, Schaduw, Man, Vrouw,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zen, Familie, Contour, Schaduw, Man, Vrouw,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7418" cy="9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15F">
        <w:rPr>
          <w:color w:val="FFFFFF" w:themeColor="background1"/>
          <w:sz w:val="72"/>
          <w:szCs w:val="72"/>
        </w:rPr>
        <w:t xml:space="preserve">    </w:t>
      </w:r>
      <w:r w:rsidR="00F866AE">
        <w:rPr>
          <w:color w:val="FFFFFF" w:themeColor="background1"/>
          <w:sz w:val="72"/>
          <w:szCs w:val="72"/>
        </w:rPr>
        <w:t xml:space="preserve"> </w:t>
      </w:r>
      <w:r w:rsidR="00FA6B99" w:rsidRPr="00A931A3">
        <w:rPr>
          <w:color w:val="FFFFFF" w:themeColor="background1"/>
          <w:sz w:val="72"/>
          <w:szCs w:val="72"/>
        </w:rPr>
        <w:t>BLOK 3</w:t>
      </w:r>
    </w:p>
    <w:p w:rsidR="00A931A3" w:rsidRPr="00C11D6B" w:rsidRDefault="00FA6B99" w:rsidP="00C11D6B">
      <w:pPr>
        <w:pStyle w:val="Geenafstand"/>
        <w:numPr>
          <w:ilvl w:val="0"/>
          <w:numId w:val="3"/>
        </w:numPr>
        <w:jc w:val="center"/>
        <w:rPr>
          <w:color w:val="FFFFFF" w:themeColor="background1"/>
          <w:sz w:val="40"/>
          <w:szCs w:val="40"/>
        </w:rPr>
      </w:pPr>
      <w:r w:rsidRPr="00A931A3">
        <w:rPr>
          <w:color w:val="FFFFFF" w:themeColor="background1"/>
          <w:sz w:val="40"/>
          <w:szCs w:val="40"/>
        </w:rPr>
        <w:t>Het proces in hulpverleningsgesprekken</w:t>
      </w:r>
    </w:p>
    <w:p w:rsidR="00C11D6B" w:rsidRDefault="00C11D6B" w:rsidP="00FA6B99">
      <w:pPr>
        <w:pStyle w:val="Geenafstand"/>
        <w:jc w:val="center"/>
        <w:rPr>
          <w:sz w:val="18"/>
          <w:szCs w:val="18"/>
        </w:rPr>
      </w:pPr>
    </w:p>
    <w:p w:rsidR="00FA6B99" w:rsidRDefault="00FA6B99" w:rsidP="00DE357A">
      <w:pPr>
        <w:pStyle w:val="Geenafstand"/>
        <w:jc w:val="center"/>
        <w:rPr>
          <w:sz w:val="18"/>
          <w:szCs w:val="18"/>
        </w:rPr>
      </w:pPr>
      <w:r>
        <w:rPr>
          <w:sz w:val="18"/>
          <w:szCs w:val="18"/>
        </w:rPr>
        <w:t>‘Verschillen zijn geen probleem, totdat iemand de waarheid claimt.’</w:t>
      </w:r>
    </w:p>
    <w:p w:rsidR="00FA6B99" w:rsidRDefault="00FA6B99" w:rsidP="00DE357A">
      <w:pPr>
        <w:pStyle w:val="Geenafstand"/>
        <w:jc w:val="center"/>
        <w:rPr>
          <w:sz w:val="18"/>
          <w:szCs w:val="18"/>
        </w:rPr>
      </w:pPr>
      <w:r>
        <w:rPr>
          <w:sz w:val="18"/>
          <w:szCs w:val="18"/>
        </w:rPr>
        <w:t>Jitske Kramer</w:t>
      </w:r>
    </w:p>
    <w:p w:rsidR="00FA6B99" w:rsidRDefault="00FA6B99" w:rsidP="00DE357A">
      <w:pPr>
        <w:pStyle w:val="Geenafstand"/>
        <w:jc w:val="center"/>
        <w:rPr>
          <w:sz w:val="18"/>
          <w:szCs w:val="18"/>
        </w:rPr>
      </w:pPr>
      <w:proofErr w:type="spellStart"/>
      <w:r>
        <w:rPr>
          <w:sz w:val="18"/>
          <w:szCs w:val="18"/>
        </w:rPr>
        <w:t>Deep</w:t>
      </w:r>
      <w:proofErr w:type="spellEnd"/>
      <w:r>
        <w:rPr>
          <w:sz w:val="18"/>
          <w:szCs w:val="18"/>
        </w:rPr>
        <w:t xml:space="preserve"> </w:t>
      </w:r>
      <w:proofErr w:type="spellStart"/>
      <w:r>
        <w:rPr>
          <w:sz w:val="18"/>
          <w:szCs w:val="18"/>
        </w:rPr>
        <w:t>democracy</w:t>
      </w:r>
      <w:proofErr w:type="spellEnd"/>
    </w:p>
    <w:p w:rsidR="00FA6B99" w:rsidRDefault="00FA6B99" w:rsidP="00DE357A">
      <w:pPr>
        <w:pStyle w:val="Geenafstand"/>
        <w:jc w:val="center"/>
        <w:rPr>
          <w:sz w:val="18"/>
          <w:szCs w:val="18"/>
        </w:rPr>
      </w:pPr>
    </w:p>
    <w:p w:rsidR="00CA3920" w:rsidRDefault="00FA6B99" w:rsidP="00FA6B99">
      <w:pPr>
        <w:pStyle w:val="Geenafstand"/>
        <w:rPr>
          <w:sz w:val="40"/>
          <w:szCs w:val="40"/>
        </w:rPr>
      </w:pPr>
      <w:r>
        <w:rPr>
          <w:sz w:val="40"/>
          <w:szCs w:val="40"/>
        </w:rPr>
        <w:t xml:space="preserve">Thema </w:t>
      </w:r>
    </w:p>
    <w:p w:rsidR="00FA6B99" w:rsidRPr="00CA3920" w:rsidRDefault="00FA6B99" w:rsidP="00FA6B99">
      <w:pPr>
        <w:pStyle w:val="Geenafstand"/>
      </w:pPr>
      <w:r w:rsidRPr="00CA3920">
        <w:t>De hulpverlener in het hulpverleningsproces : Intake en taxatie</w:t>
      </w:r>
    </w:p>
    <w:p w:rsidR="00CA3920" w:rsidRDefault="00FA6B99" w:rsidP="00FA6B99">
      <w:pPr>
        <w:pStyle w:val="Geenafstand"/>
        <w:rPr>
          <w:sz w:val="40"/>
          <w:szCs w:val="40"/>
        </w:rPr>
      </w:pPr>
      <w:r>
        <w:rPr>
          <w:sz w:val="40"/>
          <w:szCs w:val="40"/>
        </w:rPr>
        <w:t xml:space="preserve">Datum &amp; tijd </w:t>
      </w:r>
    </w:p>
    <w:p w:rsidR="00FA6B99" w:rsidRPr="00CA3920" w:rsidRDefault="00FA6B99" w:rsidP="00FA6B99">
      <w:pPr>
        <w:pStyle w:val="Geenafstand"/>
      </w:pPr>
      <w:r w:rsidRPr="00CA3920">
        <w:t>Aantal lesuren: 6  uur</w:t>
      </w:r>
    </w:p>
    <w:p w:rsidR="00FA6B99" w:rsidRDefault="00FA6B99" w:rsidP="00FA6B99">
      <w:pPr>
        <w:pStyle w:val="Geenafstand"/>
        <w:rPr>
          <w:sz w:val="24"/>
          <w:szCs w:val="24"/>
        </w:rPr>
      </w:pPr>
    </w:p>
    <w:p w:rsidR="00DE357A" w:rsidRDefault="00DE357A" w:rsidP="00FA6B99">
      <w:pPr>
        <w:pStyle w:val="Geenafstand"/>
        <w:rPr>
          <w:sz w:val="24"/>
          <w:szCs w:val="24"/>
        </w:rPr>
      </w:pPr>
    </w:p>
    <w:p w:rsidR="00FA6B99" w:rsidRDefault="00FA6B99" w:rsidP="00FA6B99">
      <w:pPr>
        <w:pStyle w:val="Geenafstand"/>
        <w:rPr>
          <w:sz w:val="40"/>
          <w:szCs w:val="40"/>
        </w:rPr>
      </w:pPr>
      <w:r>
        <w:rPr>
          <w:sz w:val="40"/>
          <w:szCs w:val="40"/>
        </w:rPr>
        <w:t>Competentie</w:t>
      </w:r>
    </w:p>
    <w:p w:rsidR="00CA3920" w:rsidRPr="00A931A3" w:rsidRDefault="00CA3920" w:rsidP="00CA3920">
      <w:pPr>
        <w:pStyle w:val="Geenafstand"/>
        <w:tabs>
          <w:tab w:val="left" w:pos="2310"/>
        </w:tabs>
      </w:pPr>
      <w:r w:rsidRPr="00A931A3">
        <w:t>Kennis:</w:t>
      </w:r>
    </w:p>
    <w:p w:rsidR="00CA3920" w:rsidRPr="00A931A3" w:rsidRDefault="00CA3920" w:rsidP="00CA3920">
      <w:pPr>
        <w:pStyle w:val="Geenafstand"/>
        <w:numPr>
          <w:ilvl w:val="0"/>
          <w:numId w:val="1"/>
        </w:numPr>
        <w:tabs>
          <w:tab w:val="left" w:pos="2310"/>
        </w:tabs>
      </w:pPr>
      <w:r w:rsidRPr="00A931A3">
        <w:rPr>
          <w:rFonts w:ascii="Calibri" w:hAnsi="Calibri" w:cs="Calibri"/>
        </w:rPr>
        <w:t xml:space="preserve">STW weet het belang van het in kaart brengen van de brede systemische context voor het eerste gesprek waarbij aan bod komt: in welke context is de hulpvraag ontstaan en van waaruit heeft de verwijzing plaats gevonden, informatie over het aanmeldingsprobleem en het grotere systeem waarvan de hulpvrager(s) deel uit maakt, de invloed van het probleem op systeemleden, de bronnen van veerkracht van de systeemleden, informatie over het samen spel van </w:t>
      </w:r>
      <w:r w:rsidRPr="00A931A3">
        <w:rPr>
          <w:rFonts w:ascii="Calibri" w:hAnsi="Calibri" w:cs="Calibri"/>
          <w:color w:val="000000"/>
        </w:rPr>
        <w:t>cliënt-systeem-therapeut-instelling-cultuur</w:t>
      </w:r>
      <w:r w:rsidRPr="00A931A3">
        <w:rPr>
          <w:rFonts w:ascii="Calibri" w:hAnsi="Calibri" w:cs="Calibri"/>
        </w:rPr>
        <w:t>.</w:t>
      </w:r>
    </w:p>
    <w:p w:rsidR="00CA3920" w:rsidRPr="00A931A3" w:rsidRDefault="00CA3920" w:rsidP="00CA3920">
      <w:pPr>
        <w:pStyle w:val="Geenafstand"/>
        <w:numPr>
          <w:ilvl w:val="0"/>
          <w:numId w:val="1"/>
        </w:numPr>
        <w:tabs>
          <w:tab w:val="left" w:pos="2310"/>
        </w:tabs>
      </w:pPr>
      <w:r w:rsidRPr="00A931A3">
        <w:rPr>
          <w:rFonts w:ascii="Calibri" w:hAnsi="Calibri" w:cs="Calibri"/>
        </w:rPr>
        <w:t>STW weet het belang van de invloed van het professionele context op hulpverleningsproces.</w:t>
      </w:r>
    </w:p>
    <w:p w:rsidR="00CA3920" w:rsidRPr="00A931A3" w:rsidRDefault="00CA3920" w:rsidP="00CA3920">
      <w:pPr>
        <w:pStyle w:val="Geenafstand"/>
        <w:tabs>
          <w:tab w:val="left" w:pos="2310"/>
        </w:tabs>
      </w:pPr>
      <w:r w:rsidRPr="00A931A3">
        <w:t xml:space="preserve">Vaardigheden: </w:t>
      </w:r>
    </w:p>
    <w:p w:rsidR="00CA3920" w:rsidRPr="00A931A3" w:rsidRDefault="00CA3920" w:rsidP="00CA3920">
      <w:pPr>
        <w:pStyle w:val="Geenafstand"/>
        <w:numPr>
          <w:ilvl w:val="0"/>
          <w:numId w:val="1"/>
        </w:numPr>
        <w:tabs>
          <w:tab w:val="left" w:pos="2310"/>
        </w:tabs>
      </w:pPr>
      <w:r w:rsidRPr="00A931A3">
        <w:rPr>
          <w:rFonts w:ascii="Calibri" w:hAnsi="Calibri" w:cs="Calibri"/>
        </w:rPr>
        <w:t>STW kan contextualiseren van de hulpvraag door te kijken naar: directe gezinsrelaties, familierelaties, grootfamilie, het sociaal netwerk, school/ werk, buurt, sociaal maatschappelijke omgeving, economische situatie, cultuur.</w:t>
      </w:r>
      <w:r w:rsidRPr="00A931A3">
        <w:rPr>
          <w:rFonts w:cstheme="minorHAnsi"/>
        </w:rPr>
        <w:t xml:space="preserve"> </w:t>
      </w:r>
    </w:p>
    <w:p w:rsidR="00CA3920" w:rsidRPr="00A931A3" w:rsidRDefault="00CA3920" w:rsidP="00CA3920">
      <w:pPr>
        <w:pStyle w:val="Geenafstand"/>
        <w:numPr>
          <w:ilvl w:val="0"/>
          <w:numId w:val="1"/>
        </w:numPr>
        <w:tabs>
          <w:tab w:val="left" w:pos="2310"/>
        </w:tabs>
      </w:pPr>
      <w:r w:rsidRPr="00A931A3">
        <w:rPr>
          <w:rFonts w:ascii="Calibri" w:hAnsi="Calibri" w:cs="Calibri"/>
        </w:rPr>
        <w:t>STW kan vanuit systemische hypothesen werken (werken met hypothesen en veranderhypothesen.</w:t>
      </w:r>
    </w:p>
    <w:p w:rsidR="00CA3920" w:rsidRPr="00A931A3" w:rsidRDefault="00CA3920" w:rsidP="00CA3920">
      <w:pPr>
        <w:pStyle w:val="Geenafstand"/>
        <w:numPr>
          <w:ilvl w:val="0"/>
          <w:numId w:val="1"/>
        </w:numPr>
        <w:tabs>
          <w:tab w:val="left" w:pos="2310"/>
        </w:tabs>
      </w:pPr>
      <w:r w:rsidRPr="00A931A3">
        <w:rPr>
          <w:rFonts w:ascii="Calibri" w:hAnsi="Calibri" w:cs="Calibri"/>
        </w:rPr>
        <w:t>STW ontwikkelt zich verder in het werken met systemische vragen.</w:t>
      </w:r>
    </w:p>
    <w:p w:rsidR="00CA3920" w:rsidRPr="00A931A3" w:rsidRDefault="00CA3920" w:rsidP="00CA3920">
      <w:pPr>
        <w:pStyle w:val="Geenafstand"/>
        <w:tabs>
          <w:tab w:val="left" w:pos="2310"/>
        </w:tabs>
      </w:pPr>
      <w:r w:rsidRPr="00A931A3">
        <w:rPr>
          <w:rFonts w:cstheme="minorHAnsi"/>
        </w:rPr>
        <w:t xml:space="preserve">Attitude: </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rPr>
        <w:t>STW is zich bewust van zienswijze dat er meerdere werkelijkheden voorkomen en de waarheid niet bestaat.</w:t>
      </w:r>
    </w:p>
    <w:p w:rsidR="00CA3920" w:rsidRPr="0075037A" w:rsidRDefault="00CA3920" w:rsidP="00CA3920">
      <w:pPr>
        <w:pStyle w:val="Geenafstand"/>
        <w:tabs>
          <w:tab w:val="left" w:pos="2310"/>
        </w:tabs>
        <w:rPr>
          <w:u w:val="single"/>
        </w:rPr>
      </w:pPr>
    </w:p>
    <w:p w:rsidR="00FA6B99" w:rsidRDefault="00FA6B99" w:rsidP="00FA6B99">
      <w:pPr>
        <w:pStyle w:val="Geenafstand"/>
        <w:rPr>
          <w:sz w:val="24"/>
          <w:szCs w:val="24"/>
        </w:rPr>
      </w:pPr>
    </w:p>
    <w:p w:rsidR="00FA6B99" w:rsidRDefault="00FA6B99" w:rsidP="00FA6B99">
      <w:pPr>
        <w:pStyle w:val="Geenafstand"/>
        <w:rPr>
          <w:sz w:val="40"/>
          <w:szCs w:val="40"/>
        </w:rPr>
      </w:pPr>
      <w:r>
        <w:rPr>
          <w:sz w:val="40"/>
          <w:szCs w:val="40"/>
        </w:rPr>
        <w:t>Doel</w:t>
      </w:r>
    </w:p>
    <w:p w:rsidR="00FA6B99" w:rsidRPr="00CA3920" w:rsidRDefault="00A67A9F" w:rsidP="00FA6B99">
      <w:pPr>
        <w:pStyle w:val="Geenafstand"/>
        <w:numPr>
          <w:ilvl w:val="0"/>
          <w:numId w:val="1"/>
        </w:numPr>
      </w:pPr>
      <w:r>
        <w:t xml:space="preserve">Cursist </w:t>
      </w:r>
      <w:r w:rsidR="00FA6B99" w:rsidRPr="00CA3920">
        <w:t>kan door een hulpvraag te verbreden, te werken vanuit hypothesen en te kijken naar veranderingsmogelijkheden en kracht in systemen, een systemische inschatting maken en een hulpverleningstraject opstarten. Werken met modellen om te leren denken in een bredere context</w:t>
      </w:r>
    </w:p>
    <w:p w:rsidR="00FA6B99" w:rsidRPr="00CA3920" w:rsidRDefault="00A67A9F" w:rsidP="00FA6B99">
      <w:pPr>
        <w:pStyle w:val="Geenafstand"/>
        <w:numPr>
          <w:ilvl w:val="0"/>
          <w:numId w:val="1"/>
        </w:numPr>
      </w:pPr>
      <w:r>
        <w:t xml:space="preserve">Cursist </w:t>
      </w:r>
      <w:r w:rsidR="00FA6B99" w:rsidRPr="00CA3920">
        <w:t>weet dat systemisch denken samenhangt met de overtuiging dat er meerdere werkelijkheden zijn.</w:t>
      </w:r>
    </w:p>
    <w:p w:rsidR="00FA6B99" w:rsidRDefault="00FA6B99" w:rsidP="00FA6B99">
      <w:pPr>
        <w:pStyle w:val="Geenafstand"/>
        <w:rPr>
          <w:sz w:val="24"/>
          <w:szCs w:val="24"/>
        </w:rPr>
      </w:pPr>
    </w:p>
    <w:p w:rsidR="00DE357A" w:rsidRDefault="00DE357A" w:rsidP="00FA6B99">
      <w:pPr>
        <w:pStyle w:val="Geenafstand"/>
        <w:rPr>
          <w:sz w:val="40"/>
          <w:szCs w:val="40"/>
        </w:rPr>
      </w:pPr>
    </w:p>
    <w:p w:rsidR="00FA6B99" w:rsidRDefault="00FA6B99" w:rsidP="00FA6B99">
      <w:pPr>
        <w:pStyle w:val="Geenafstand"/>
        <w:rPr>
          <w:sz w:val="40"/>
          <w:szCs w:val="40"/>
        </w:rPr>
      </w:pPr>
      <w:r>
        <w:rPr>
          <w:sz w:val="40"/>
          <w:szCs w:val="40"/>
        </w:rPr>
        <w:t>Programma</w:t>
      </w:r>
    </w:p>
    <w:p w:rsidR="00FA6B99" w:rsidRPr="0077766F" w:rsidRDefault="00FA6B99" w:rsidP="00FA6B99">
      <w:pPr>
        <w:pStyle w:val="Geenafstand"/>
      </w:pPr>
      <w:r w:rsidRPr="0077766F">
        <w:rPr>
          <w:rFonts w:cs="Aparajita"/>
        </w:rPr>
        <w:t xml:space="preserve">1. Korte terugkoppeling vorige bijeenkomst:   </w:t>
      </w:r>
      <w:r w:rsidRPr="0077766F">
        <w:t xml:space="preserve">mondeling en via </w:t>
      </w:r>
      <w:proofErr w:type="spellStart"/>
      <w:r w:rsidRPr="0077766F">
        <w:t>Kahoot</w:t>
      </w:r>
      <w:proofErr w:type="spellEnd"/>
      <w:r w:rsidR="0077766F" w:rsidRPr="0077766F">
        <w:t xml:space="preserve"> 11</w:t>
      </w:r>
    </w:p>
    <w:p w:rsidR="00FA6B99" w:rsidRPr="0077766F" w:rsidRDefault="00FA6B99" w:rsidP="00FA6B99">
      <w:pPr>
        <w:pStyle w:val="Geenafstand"/>
      </w:pPr>
      <w:r w:rsidRPr="0077766F">
        <w:rPr>
          <w:rFonts w:cs="Aparajita"/>
        </w:rPr>
        <w:t xml:space="preserve">2. Literatuur bespreken </w:t>
      </w:r>
      <w:r w:rsidRPr="0077766F">
        <w:t>met als inleiding een kort filmfragment</w:t>
      </w:r>
    </w:p>
    <w:p w:rsidR="0077766F" w:rsidRDefault="0077766F" w:rsidP="00FA6B99">
      <w:pPr>
        <w:pStyle w:val="Geenafstand"/>
      </w:pPr>
      <w:r w:rsidRPr="0077766F">
        <w:t>3</w:t>
      </w:r>
      <w:r w:rsidR="00FA6B99" w:rsidRPr="0077766F">
        <w:t xml:space="preserve">. Aan </w:t>
      </w:r>
      <w:r w:rsidRPr="0077766F">
        <w:t>de slag met het thema;</w:t>
      </w:r>
      <w:r w:rsidR="00FA6B99" w:rsidRPr="0077766F">
        <w:t xml:space="preserve"> </w:t>
      </w:r>
      <w:r w:rsidRPr="0077766F">
        <w:t>Oefening Hulpvraag &amp; Hypothesen Formuleren</w:t>
      </w:r>
      <w:r w:rsidR="00FA6B99" w:rsidRPr="0077766F">
        <w:t xml:space="preserve">  </w:t>
      </w:r>
      <w:r>
        <w:t>35</w:t>
      </w:r>
      <w:r w:rsidR="00FA6B99" w:rsidRPr="0077766F">
        <w:t xml:space="preserve">                                  </w:t>
      </w:r>
      <w:r>
        <w:t xml:space="preserve">          </w:t>
      </w:r>
    </w:p>
    <w:p w:rsidR="00FA6B99" w:rsidRPr="0077766F" w:rsidRDefault="0077766F" w:rsidP="00FA6B99">
      <w:pPr>
        <w:pStyle w:val="Geenafstand"/>
      </w:pPr>
      <w:r>
        <w:t xml:space="preserve">                     </w:t>
      </w:r>
      <w:r w:rsidR="00FA6B99" w:rsidRPr="0077766F">
        <w:t>LUNCH</w:t>
      </w:r>
    </w:p>
    <w:p w:rsidR="0077766F" w:rsidRDefault="0077766F" w:rsidP="00FA6B99">
      <w:pPr>
        <w:pStyle w:val="Geenafstand"/>
      </w:pPr>
      <w:r>
        <w:t>4</w:t>
      </w:r>
      <w:r w:rsidR="00FA6B99" w:rsidRPr="0077766F">
        <w:t xml:space="preserve">. DVD eerste gesprek met observatie opdrachten en opdracht hypothesen te formuleren en </w:t>
      </w:r>
    </w:p>
    <w:p w:rsidR="00FA6B99" w:rsidRPr="0077766F" w:rsidRDefault="0077766F" w:rsidP="00FA6B99">
      <w:pPr>
        <w:pStyle w:val="Geenafstand"/>
      </w:pPr>
      <w:r>
        <w:t xml:space="preserve">    </w:t>
      </w:r>
      <w:r w:rsidR="00FA6B99" w:rsidRPr="0077766F">
        <w:t>formuleren van veranderingsmogelijkheden</w:t>
      </w:r>
    </w:p>
    <w:p w:rsidR="00FA6B99" w:rsidRPr="0077766F" w:rsidRDefault="0077766F" w:rsidP="00FA6B99">
      <w:pPr>
        <w:pStyle w:val="Geenafstand"/>
      </w:pPr>
      <w:r>
        <w:t>5. Oefening Cultureel I</w:t>
      </w:r>
      <w:r w:rsidR="00FA6B99" w:rsidRPr="0077766F">
        <w:t xml:space="preserve">nterview </w:t>
      </w:r>
      <w:proofErr w:type="spellStart"/>
      <w:r w:rsidR="00FA6B99" w:rsidRPr="0077766F">
        <w:t>Rohlof</w:t>
      </w:r>
      <w:proofErr w:type="spellEnd"/>
      <w:r w:rsidR="00FA6B99" w:rsidRPr="0077766F">
        <w:t xml:space="preserve"> </w:t>
      </w:r>
      <w:r>
        <w:t xml:space="preserve"> 36</w:t>
      </w:r>
    </w:p>
    <w:p w:rsidR="00FA6B99" w:rsidRPr="0077766F" w:rsidRDefault="00FA6B99" w:rsidP="00FA6B99">
      <w:pPr>
        <w:pStyle w:val="Geenafstand"/>
      </w:pPr>
      <w:r w:rsidRPr="0077766F">
        <w:t xml:space="preserve">6. Aan de slag met het thema; </w:t>
      </w:r>
      <w:r w:rsidR="0077766F">
        <w:t>Rollenspel Hulpvraag &amp; Hypothesen Formuleren 37</w:t>
      </w:r>
    </w:p>
    <w:p w:rsidR="00FA6B99" w:rsidRPr="0077766F" w:rsidRDefault="00FA6B99" w:rsidP="00FA6B99">
      <w:pPr>
        <w:pStyle w:val="Geenafstand"/>
      </w:pPr>
      <w:r w:rsidRPr="0077766F">
        <w:t>7. Afsluiting</w:t>
      </w:r>
      <w:r w:rsidR="0077766F">
        <w:t xml:space="preserve"> Wondervraag 38</w:t>
      </w:r>
    </w:p>
    <w:p w:rsidR="00FA6B99" w:rsidRDefault="00FA6B99" w:rsidP="00FA6B99">
      <w:pPr>
        <w:ind w:left="1080"/>
        <w:rPr>
          <w:rFonts w:cs="Aparajita"/>
        </w:rPr>
      </w:pPr>
    </w:p>
    <w:p w:rsidR="00DE357A" w:rsidRDefault="00DE357A" w:rsidP="00FA6B99">
      <w:pPr>
        <w:pStyle w:val="Geenafstand"/>
        <w:rPr>
          <w:sz w:val="40"/>
          <w:szCs w:val="40"/>
        </w:rPr>
      </w:pPr>
    </w:p>
    <w:p w:rsidR="00FA6B99" w:rsidRDefault="00CA3920" w:rsidP="00FA6B99">
      <w:pPr>
        <w:pStyle w:val="Geenafstand"/>
        <w:rPr>
          <w:sz w:val="40"/>
          <w:szCs w:val="40"/>
        </w:rPr>
      </w:pPr>
      <w:r>
        <w:rPr>
          <w:sz w:val="40"/>
          <w:szCs w:val="40"/>
        </w:rPr>
        <w:t>Verplichte l</w:t>
      </w:r>
      <w:r w:rsidR="00FA6B99">
        <w:rPr>
          <w:sz w:val="40"/>
          <w:szCs w:val="40"/>
        </w:rPr>
        <w:t>iteratuur</w:t>
      </w:r>
    </w:p>
    <w:p w:rsidR="007A31A5" w:rsidRDefault="007A31A5" w:rsidP="007A31A5">
      <w:pPr>
        <w:pStyle w:val="Geenafstand"/>
      </w:pPr>
      <w:r>
        <w:t xml:space="preserve">Uit: Systemisch Werken - A. </w:t>
      </w:r>
      <w:proofErr w:type="spellStart"/>
      <w:r>
        <w:t>Savenij</w:t>
      </w:r>
      <w:proofErr w:type="spellEnd"/>
      <w:r>
        <w:t xml:space="preserve"> e.a.  2018   (ISBN 978 90 5898 3169)</w:t>
      </w:r>
    </w:p>
    <w:p w:rsidR="007A31A5" w:rsidRDefault="007A31A5" w:rsidP="007A31A5">
      <w:pPr>
        <w:pStyle w:val="Geenafstand"/>
        <w:ind w:firstLine="708"/>
      </w:pPr>
      <w:r>
        <w:t>Hst  5.  Kennismaken: het begin van de werkrelatie blz. 63 t/m 78</w:t>
      </w:r>
    </w:p>
    <w:p w:rsidR="007A31A5" w:rsidRPr="007A31A5" w:rsidRDefault="007A31A5" w:rsidP="007A31A5">
      <w:pPr>
        <w:pStyle w:val="Geenafstand"/>
        <w:ind w:firstLine="708"/>
        <w:rPr>
          <w:lang w:val="de-DE"/>
        </w:rPr>
      </w:pPr>
      <w:r w:rsidRPr="00BE20C3">
        <w:rPr>
          <w:lang w:val="de-DE"/>
        </w:rPr>
        <w:t xml:space="preserve">Hst  6. </w:t>
      </w:r>
      <w:r w:rsidRPr="007A31A5">
        <w:rPr>
          <w:lang w:val="de-DE"/>
        </w:rPr>
        <w:t xml:space="preserve">In </w:t>
      </w:r>
      <w:proofErr w:type="spellStart"/>
      <w:r w:rsidRPr="007A31A5">
        <w:rPr>
          <w:lang w:val="de-DE"/>
        </w:rPr>
        <w:t>kaart</w:t>
      </w:r>
      <w:proofErr w:type="spellEnd"/>
      <w:r w:rsidRPr="007A31A5">
        <w:rPr>
          <w:lang w:val="de-DE"/>
        </w:rPr>
        <w:t xml:space="preserve"> </w:t>
      </w:r>
      <w:proofErr w:type="spellStart"/>
      <w:r w:rsidRPr="007A31A5">
        <w:rPr>
          <w:lang w:val="de-DE"/>
        </w:rPr>
        <w:t>brengen</w:t>
      </w:r>
      <w:proofErr w:type="spellEnd"/>
      <w:r w:rsidRPr="007A31A5">
        <w:rPr>
          <w:lang w:val="de-DE"/>
        </w:rPr>
        <w:t xml:space="preserve"> </w:t>
      </w:r>
      <w:proofErr w:type="spellStart"/>
      <w:r w:rsidRPr="007A31A5">
        <w:rPr>
          <w:lang w:val="de-DE"/>
        </w:rPr>
        <w:t>blz</w:t>
      </w:r>
      <w:proofErr w:type="spellEnd"/>
      <w:r w:rsidRPr="007A31A5">
        <w:rPr>
          <w:lang w:val="de-DE"/>
        </w:rPr>
        <w:t xml:space="preserve">. 79 t/m </w:t>
      </w:r>
      <w:r>
        <w:rPr>
          <w:lang w:val="de-DE"/>
        </w:rPr>
        <w:t>93</w:t>
      </w:r>
    </w:p>
    <w:p w:rsidR="0077766F" w:rsidRDefault="00FA6B99" w:rsidP="0077766F">
      <w:pPr>
        <w:pStyle w:val="Geenafstand"/>
      </w:pPr>
      <w:r w:rsidRPr="0077766F">
        <w:t xml:space="preserve">Uit: Een psychische stoornis heb je niet alleen – J. Baars, E. van </w:t>
      </w:r>
      <w:proofErr w:type="spellStart"/>
      <w:r w:rsidRPr="0077766F">
        <w:t>Meekeren</w:t>
      </w:r>
      <w:proofErr w:type="spellEnd"/>
      <w:r w:rsidRPr="0077766F">
        <w:t xml:space="preserve"> e.a. </w:t>
      </w:r>
    </w:p>
    <w:p w:rsidR="00FA6B99" w:rsidRPr="0077766F" w:rsidRDefault="0077766F" w:rsidP="0077766F">
      <w:pPr>
        <w:pStyle w:val="Geenafstand"/>
      </w:pPr>
      <w:r>
        <w:t xml:space="preserve">       </w:t>
      </w:r>
      <w:r w:rsidR="00FA6B99" w:rsidRPr="0077766F">
        <w:t xml:space="preserve">2003 </w:t>
      </w:r>
      <w:r>
        <w:t xml:space="preserve">  </w:t>
      </w:r>
      <w:r w:rsidR="00FA6B99" w:rsidRPr="0077766F">
        <w:t>(ISBN 9789461058188)</w:t>
      </w:r>
    </w:p>
    <w:p w:rsidR="0077766F" w:rsidRDefault="00FA6B99" w:rsidP="0077766F">
      <w:pPr>
        <w:pStyle w:val="Geenafstand"/>
      </w:pPr>
      <w:r w:rsidRPr="0077766F">
        <w:tab/>
      </w:r>
      <w:r w:rsidR="0077766F">
        <w:t xml:space="preserve"> </w:t>
      </w:r>
      <w:r w:rsidRPr="0077766F">
        <w:t>Hfst.10. Diagnostiek blz. 20</w:t>
      </w:r>
      <w:r w:rsidR="0077766F">
        <w:t>5 t/m blz. 221</w:t>
      </w:r>
    </w:p>
    <w:p w:rsidR="00FA6B99" w:rsidRPr="0077766F" w:rsidRDefault="00FA6B99" w:rsidP="0077766F">
      <w:pPr>
        <w:pStyle w:val="Geenafstand"/>
        <w:ind w:firstLine="708"/>
      </w:pPr>
      <w:r w:rsidRPr="0077766F">
        <w:t xml:space="preserve"> </w:t>
      </w:r>
      <w:proofErr w:type="spellStart"/>
      <w:r w:rsidRPr="0077766F">
        <w:t>Hfst</w:t>
      </w:r>
      <w:proofErr w:type="spellEnd"/>
      <w:r w:rsidRPr="0077766F">
        <w:t xml:space="preserve">. 7. </w:t>
      </w:r>
      <w:r w:rsidR="0077766F">
        <w:t xml:space="preserve"> </w:t>
      </w:r>
      <w:r w:rsidRPr="0077766F">
        <w:t>Het eerste contact en basisvaardigheden blz. 163 t/m blz. 182</w:t>
      </w:r>
    </w:p>
    <w:p w:rsidR="00C11D6B" w:rsidRDefault="00C11D6B" w:rsidP="00C11D6B">
      <w:pPr>
        <w:pStyle w:val="Geenafstand"/>
        <w:rPr>
          <w:rFonts w:cs="Aparajita"/>
        </w:rPr>
      </w:pPr>
      <w:r>
        <w:rPr>
          <w:rFonts w:cs="Aparajita"/>
        </w:rPr>
        <w:t xml:space="preserve">Uit: De kracht van oplossingen  Handboek oplossingsgericht werken 3 Druk  -  Peter de Jong &amp; </w:t>
      </w:r>
      <w:proofErr w:type="spellStart"/>
      <w:r>
        <w:rPr>
          <w:rFonts w:cs="Aparajita"/>
        </w:rPr>
        <w:t>Insoo</w:t>
      </w:r>
      <w:proofErr w:type="spellEnd"/>
      <w:r>
        <w:rPr>
          <w:rFonts w:cs="Aparajita"/>
        </w:rPr>
        <w:t xml:space="preserve"> Kim Berg 2015</w:t>
      </w:r>
    </w:p>
    <w:p w:rsidR="00C11D6B" w:rsidRDefault="00C11D6B" w:rsidP="00C11D6B">
      <w:pPr>
        <w:pStyle w:val="Geenafstand"/>
      </w:pPr>
      <w:r>
        <w:tab/>
        <w:t>Bijlagen Eerste sessie protocol blz. 421</w:t>
      </w:r>
    </w:p>
    <w:p w:rsidR="00C11D6B" w:rsidRDefault="00C11D6B" w:rsidP="00C11D6B">
      <w:pPr>
        <w:pStyle w:val="Geenafstand"/>
      </w:pPr>
      <w:r>
        <w:t xml:space="preserve">              Hst. 6 Voortbouwen op krachten en successen van de cliënt </w:t>
      </w:r>
    </w:p>
    <w:p w:rsidR="00C11D6B" w:rsidRDefault="00C11D6B" w:rsidP="00C11D6B">
      <w:pPr>
        <w:pStyle w:val="Geenafstand"/>
      </w:pPr>
      <w:r>
        <w:t xml:space="preserve">                          Woordgebruik en referentiekader van de cliënt respecteren blz. 135                                                         </w:t>
      </w:r>
    </w:p>
    <w:p w:rsidR="00CA3920" w:rsidRDefault="00CA3920" w:rsidP="00C11D6B">
      <w:pPr>
        <w:pStyle w:val="Geenafstand"/>
        <w:ind w:left="-566" w:right="-851" w:hanging="1"/>
      </w:pPr>
    </w:p>
    <w:p w:rsidR="00DE357A" w:rsidRDefault="00DE357A" w:rsidP="0077766F">
      <w:pPr>
        <w:pStyle w:val="Geenafstand"/>
        <w:rPr>
          <w:sz w:val="40"/>
          <w:szCs w:val="40"/>
        </w:rPr>
      </w:pPr>
    </w:p>
    <w:p w:rsidR="00CA3920" w:rsidRPr="00CA3920" w:rsidRDefault="00CA3920" w:rsidP="0077766F">
      <w:pPr>
        <w:pStyle w:val="Geenafstand"/>
        <w:rPr>
          <w:sz w:val="40"/>
          <w:szCs w:val="40"/>
        </w:rPr>
      </w:pPr>
      <w:r>
        <w:rPr>
          <w:sz w:val="40"/>
          <w:szCs w:val="40"/>
        </w:rPr>
        <w:t>Aanbevolen literatuur</w:t>
      </w:r>
    </w:p>
    <w:p w:rsidR="00CA3920" w:rsidRPr="0077766F" w:rsidRDefault="00CA3920" w:rsidP="00CA3920">
      <w:pPr>
        <w:pStyle w:val="Geenafstand"/>
      </w:pPr>
      <w:r w:rsidRPr="0077766F">
        <w:t xml:space="preserve">Uit:  Gezinstherapie in de praktijk  -   P. </w:t>
      </w:r>
      <w:proofErr w:type="spellStart"/>
      <w:r w:rsidRPr="0077766F">
        <w:t>Rober</w:t>
      </w:r>
      <w:proofErr w:type="spellEnd"/>
      <w:r w:rsidRPr="0077766F">
        <w:t xml:space="preserve">  2012     (ISBN 978 90 3348  8214)</w:t>
      </w:r>
    </w:p>
    <w:p w:rsidR="00CA3920" w:rsidRDefault="00CA3920" w:rsidP="00CA3920">
      <w:pPr>
        <w:pStyle w:val="Geenafstand"/>
        <w:ind w:firstLine="708"/>
      </w:pPr>
      <w:r w:rsidRPr="0077766F">
        <w:t>Hst 1. De eerste sessie   blz. 25 t/m 55</w:t>
      </w:r>
    </w:p>
    <w:p w:rsidR="007A31A5" w:rsidRPr="0077766F" w:rsidRDefault="007A31A5" w:rsidP="007A31A5">
      <w:pPr>
        <w:pStyle w:val="Geenafstand"/>
      </w:pPr>
      <w:r w:rsidRPr="0077766F">
        <w:t xml:space="preserve">Uit:  Handboek Systeemtherapie  -   A. </w:t>
      </w:r>
      <w:proofErr w:type="spellStart"/>
      <w:r w:rsidRPr="0077766F">
        <w:t>Savenij</w:t>
      </w:r>
      <w:proofErr w:type="spellEnd"/>
      <w:r w:rsidRPr="0077766F">
        <w:t xml:space="preserve"> e.a.  2015     (ISBN 978 90 5898 2575)</w:t>
      </w:r>
    </w:p>
    <w:p w:rsidR="007A31A5" w:rsidRPr="0077766F" w:rsidRDefault="007A31A5" w:rsidP="007A31A5">
      <w:pPr>
        <w:pStyle w:val="Geenafstand"/>
        <w:ind w:firstLine="708"/>
      </w:pPr>
      <w:r w:rsidRPr="0077766F">
        <w:t>Hst. 13 Systemische diagnostiek  blz. 187 t/m 199</w:t>
      </w:r>
    </w:p>
    <w:p w:rsidR="00A931A3" w:rsidRDefault="00A931A3" w:rsidP="00A931A3">
      <w:pPr>
        <w:pStyle w:val="Geenafstand"/>
      </w:pPr>
      <w:r w:rsidRPr="0077766F">
        <w:t xml:space="preserve">Ontwikkeling en </w:t>
      </w:r>
      <w:proofErr w:type="spellStart"/>
      <w:r w:rsidRPr="0077766F">
        <w:t>inwikkeling</w:t>
      </w:r>
      <w:proofErr w:type="spellEnd"/>
      <w:r w:rsidRPr="0077766F">
        <w:t xml:space="preserve">: Naar een </w:t>
      </w:r>
      <w:proofErr w:type="spellStart"/>
      <w:r w:rsidRPr="0077766F">
        <w:t>cultuursensitieve</w:t>
      </w:r>
      <w:proofErr w:type="spellEnd"/>
      <w:r w:rsidRPr="0077766F">
        <w:t xml:space="preserve"> diagnostiek en therapie voor kinderen </w:t>
      </w:r>
      <w:r>
        <w:t xml:space="preserve">     </w:t>
      </w:r>
    </w:p>
    <w:p w:rsidR="00A931A3" w:rsidRPr="0077766F" w:rsidRDefault="00A931A3" w:rsidP="00A931A3">
      <w:pPr>
        <w:pStyle w:val="Geenafstand"/>
      </w:pPr>
      <w:r>
        <w:t xml:space="preserve">        </w:t>
      </w:r>
      <w:r w:rsidR="00F737B4">
        <w:tab/>
      </w:r>
      <w:r w:rsidRPr="0077766F">
        <w:t xml:space="preserve">en adolescenten – V. </w:t>
      </w:r>
      <w:proofErr w:type="spellStart"/>
      <w:r w:rsidRPr="0077766F">
        <w:t>Kouratovsky</w:t>
      </w:r>
      <w:proofErr w:type="spellEnd"/>
      <w:r w:rsidRPr="0077766F">
        <w:t xml:space="preserve"> </w:t>
      </w:r>
      <w:r>
        <w:t xml:space="preserve">  </w:t>
      </w:r>
      <w:r w:rsidRPr="0077766F">
        <w:t>2006</w:t>
      </w:r>
    </w:p>
    <w:p w:rsidR="00FA6B99" w:rsidRDefault="00C11D6B" w:rsidP="0077766F">
      <w:pPr>
        <w:pStyle w:val="Geenafstand"/>
      </w:pPr>
      <w:r>
        <w:t>Uit: De Volkskrant Magazine – 28 maart 2016</w:t>
      </w:r>
    </w:p>
    <w:p w:rsidR="00C11D6B" w:rsidRPr="0077766F" w:rsidRDefault="00C11D6B" w:rsidP="0077766F">
      <w:pPr>
        <w:pStyle w:val="Geenafstand"/>
      </w:pPr>
      <w:r>
        <w:tab/>
        <w:t xml:space="preserve">Arnon Grunberg interviewt Anouk </w:t>
      </w:r>
      <w:proofErr w:type="spellStart"/>
      <w:r>
        <w:t>Teeuwe</w:t>
      </w:r>
      <w:proofErr w:type="spellEnd"/>
      <w:r>
        <w:t xml:space="preserve">  ‘Zonder kinderen had ik mij kapot geleefd’</w:t>
      </w:r>
    </w:p>
    <w:p w:rsidR="00FA6B99" w:rsidRPr="00CA3920" w:rsidRDefault="00FA6B99" w:rsidP="0077766F">
      <w:pPr>
        <w:pStyle w:val="Geenafstand"/>
      </w:pPr>
    </w:p>
    <w:p w:rsidR="00DE357A" w:rsidRPr="00306E40" w:rsidRDefault="00DE357A" w:rsidP="00FA6B99">
      <w:pPr>
        <w:pStyle w:val="Geenafstand"/>
        <w:rPr>
          <w:sz w:val="40"/>
          <w:szCs w:val="40"/>
        </w:rPr>
      </w:pPr>
    </w:p>
    <w:p w:rsidR="00FA6B99" w:rsidRDefault="00FA6B99" w:rsidP="00FA6B99">
      <w:pPr>
        <w:pStyle w:val="Geenafstand"/>
        <w:rPr>
          <w:sz w:val="24"/>
          <w:szCs w:val="24"/>
          <w:lang w:val="en-US"/>
        </w:rPr>
      </w:pPr>
      <w:proofErr w:type="spellStart"/>
      <w:r>
        <w:rPr>
          <w:sz w:val="40"/>
          <w:szCs w:val="40"/>
          <w:lang w:val="en-US"/>
        </w:rPr>
        <w:t>Filmtip</w:t>
      </w:r>
      <w:proofErr w:type="spellEnd"/>
      <w:r>
        <w:rPr>
          <w:sz w:val="40"/>
          <w:szCs w:val="40"/>
          <w:lang w:val="en-US"/>
        </w:rPr>
        <w:t xml:space="preserve">: </w:t>
      </w:r>
      <w:r>
        <w:rPr>
          <w:sz w:val="24"/>
          <w:szCs w:val="24"/>
          <w:lang w:val="en-US"/>
        </w:rPr>
        <w:t>Into the wild</w:t>
      </w: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jc w:val="center"/>
        <w:rPr>
          <w:lang w:val="en-US"/>
        </w:rPr>
      </w:pPr>
    </w:p>
    <w:p w:rsidR="00FA6B99" w:rsidRPr="0077766F" w:rsidRDefault="00FA6B99" w:rsidP="00FA6B99">
      <w:pPr>
        <w:pStyle w:val="Geenafstand"/>
        <w:jc w:val="center"/>
        <w:rPr>
          <w:lang w:val="en-US"/>
        </w:rPr>
      </w:pPr>
    </w:p>
    <w:p w:rsidR="00FA6B99" w:rsidRPr="0077766F" w:rsidRDefault="00FA6B99" w:rsidP="00FA6B99">
      <w:pPr>
        <w:pStyle w:val="Geenafstand"/>
        <w:jc w:val="center"/>
        <w:rPr>
          <w:lang w:val="en-US"/>
        </w:rPr>
      </w:pPr>
    </w:p>
    <w:p w:rsidR="00FA6B99" w:rsidRPr="0077766F" w:rsidRDefault="00FA6B99" w:rsidP="00FA6B99">
      <w:pPr>
        <w:pStyle w:val="Geenafstand"/>
        <w:rPr>
          <w:lang w:val="en-US"/>
        </w:rPr>
      </w:pPr>
      <w:r w:rsidRPr="0077766F">
        <w:rPr>
          <w:lang w:val="en-US"/>
        </w:rPr>
        <w:t xml:space="preserve">                            </w:t>
      </w: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Pr="0077766F" w:rsidRDefault="00FA6B99" w:rsidP="00FA6B99">
      <w:pPr>
        <w:pStyle w:val="Geenafstand"/>
        <w:rPr>
          <w:lang w:val="en-US"/>
        </w:rPr>
      </w:pPr>
    </w:p>
    <w:p w:rsidR="00FA6B99" w:rsidRDefault="00FA6B99" w:rsidP="00FA6B99">
      <w:pPr>
        <w:pStyle w:val="Geenafstand"/>
        <w:rPr>
          <w:lang w:val="en-US"/>
        </w:rPr>
      </w:pPr>
    </w:p>
    <w:p w:rsidR="0077766F" w:rsidRDefault="0077766F" w:rsidP="00FA6B99">
      <w:pPr>
        <w:pStyle w:val="Geenafstand"/>
        <w:rPr>
          <w:lang w:val="en-US"/>
        </w:rPr>
      </w:pPr>
    </w:p>
    <w:p w:rsidR="0077766F" w:rsidRDefault="0077766F" w:rsidP="00FA6B99">
      <w:pPr>
        <w:pStyle w:val="Geenafstand"/>
        <w:rPr>
          <w:lang w:val="en-US"/>
        </w:rPr>
      </w:pPr>
    </w:p>
    <w:p w:rsidR="0077766F" w:rsidRDefault="0077766F" w:rsidP="00FA6B99">
      <w:pPr>
        <w:pStyle w:val="Geenafstand"/>
        <w:rPr>
          <w:lang w:val="en-US"/>
        </w:rPr>
      </w:pPr>
    </w:p>
    <w:p w:rsidR="0077766F" w:rsidRDefault="0077766F" w:rsidP="00FA6B99">
      <w:pPr>
        <w:pStyle w:val="Geenafstand"/>
        <w:rPr>
          <w:lang w:val="en-US"/>
        </w:rPr>
      </w:pPr>
    </w:p>
    <w:p w:rsidR="00A931A3" w:rsidRDefault="00A931A3" w:rsidP="00FA6B99">
      <w:pPr>
        <w:pStyle w:val="Geenafstand"/>
        <w:rPr>
          <w:lang w:val="en-US"/>
        </w:rPr>
      </w:pPr>
    </w:p>
    <w:p w:rsidR="00A931A3" w:rsidRDefault="00A931A3" w:rsidP="00FA6B99">
      <w:pPr>
        <w:pStyle w:val="Geenafstand"/>
        <w:rPr>
          <w:lang w:val="en-US"/>
        </w:rPr>
      </w:pPr>
    </w:p>
    <w:p w:rsidR="00A931A3" w:rsidRDefault="00A931A3" w:rsidP="00FA6B99">
      <w:pPr>
        <w:pStyle w:val="Geenafstand"/>
        <w:rPr>
          <w:lang w:val="en-US"/>
        </w:rPr>
      </w:pPr>
    </w:p>
    <w:p w:rsidR="00C11D6B" w:rsidRDefault="00C11D6B" w:rsidP="00FA6B99">
      <w:pPr>
        <w:pStyle w:val="Geenafstand"/>
        <w:rPr>
          <w:lang w:val="en-US"/>
        </w:rPr>
      </w:pPr>
    </w:p>
    <w:p w:rsidR="00D7147F" w:rsidRDefault="00D7147F" w:rsidP="00FA6B99">
      <w:pPr>
        <w:pStyle w:val="Geenafstand"/>
        <w:rPr>
          <w:lang w:val="en-US"/>
        </w:rPr>
      </w:pPr>
    </w:p>
    <w:p w:rsidR="00D7147F" w:rsidRDefault="00D7147F" w:rsidP="00FA6B99">
      <w:pPr>
        <w:pStyle w:val="Geenafstand"/>
        <w:rPr>
          <w:lang w:val="en-US"/>
        </w:rPr>
      </w:pPr>
    </w:p>
    <w:p w:rsidR="00FA6B99" w:rsidRPr="00A67A9F" w:rsidRDefault="00D7147F" w:rsidP="00D7147F">
      <w:pPr>
        <w:pStyle w:val="Geenafstand"/>
        <w:ind w:left="2124" w:firstLine="708"/>
        <w:rPr>
          <w:sz w:val="32"/>
          <w:szCs w:val="32"/>
          <w:lang w:val="en-US"/>
        </w:rPr>
      </w:pPr>
      <w:r w:rsidRPr="00A67A9F">
        <w:rPr>
          <w:sz w:val="72"/>
          <w:szCs w:val="72"/>
          <w:lang w:val="en-US"/>
        </w:rPr>
        <w:lastRenderedPageBreak/>
        <w:t xml:space="preserve">         </w:t>
      </w:r>
      <w:r w:rsidR="00FA6B99" w:rsidRPr="00A67A9F">
        <w:rPr>
          <w:sz w:val="72"/>
          <w:szCs w:val="72"/>
          <w:lang w:val="en-US"/>
        </w:rPr>
        <w:t>BLOK 3</w:t>
      </w:r>
    </w:p>
    <w:p w:rsidR="00FA6B99" w:rsidRDefault="00FA6B99" w:rsidP="00D7147F">
      <w:pPr>
        <w:pStyle w:val="Geenafstand"/>
        <w:jc w:val="center"/>
        <w:rPr>
          <w:sz w:val="32"/>
          <w:szCs w:val="32"/>
        </w:rPr>
      </w:pPr>
      <w:r>
        <w:rPr>
          <w:sz w:val="40"/>
          <w:szCs w:val="40"/>
        </w:rPr>
        <w:t>2   Het proces in hulpverleningsgesprekken</w:t>
      </w:r>
    </w:p>
    <w:p w:rsidR="00FA6B99" w:rsidRDefault="00FA6B99" w:rsidP="00D7147F">
      <w:pPr>
        <w:pStyle w:val="Geenafstand"/>
        <w:jc w:val="center"/>
        <w:rPr>
          <w:rFonts w:cs="Aparajita"/>
          <w:sz w:val="18"/>
          <w:szCs w:val="18"/>
        </w:rPr>
      </w:pPr>
      <w:r>
        <w:rPr>
          <w:rFonts w:cs="Aparajita"/>
          <w:sz w:val="18"/>
          <w:szCs w:val="18"/>
        </w:rPr>
        <w:t>‘Voor iemand die niet weet waar hij heen wil, bestaat geen gunstige wind.’</w:t>
      </w:r>
    </w:p>
    <w:p w:rsidR="00FA6B99" w:rsidRDefault="00FA6B99" w:rsidP="00D7147F">
      <w:pPr>
        <w:pStyle w:val="Geenafstand"/>
        <w:jc w:val="center"/>
        <w:rPr>
          <w:rFonts w:cs="Aparajita"/>
          <w:sz w:val="18"/>
          <w:szCs w:val="18"/>
          <w:lang w:val="de-DE"/>
        </w:rPr>
      </w:pPr>
      <w:r>
        <w:rPr>
          <w:rFonts w:cs="Aparajita"/>
          <w:sz w:val="18"/>
          <w:szCs w:val="18"/>
          <w:lang w:val="de-DE"/>
        </w:rPr>
        <w:t>Seneca (5 v.Chr. -  65 n.Chr.)</w:t>
      </w:r>
    </w:p>
    <w:p w:rsidR="00FA6B99" w:rsidRDefault="00FA6B99" w:rsidP="00FA6B99">
      <w:pPr>
        <w:pStyle w:val="Geenafstand"/>
        <w:jc w:val="center"/>
        <w:rPr>
          <w:sz w:val="18"/>
          <w:szCs w:val="18"/>
          <w:lang w:val="de-DE"/>
        </w:rPr>
      </w:pPr>
    </w:p>
    <w:p w:rsidR="00FA6B99" w:rsidRDefault="00FA6B99" w:rsidP="00FA6B99">
      <w:pPr>
        <w:pStyle w:val="Geenafstand"/>
        <w:rPr>
          <w:sz w:val="40"/>
          <w:szCs w:val="40"/>
        </w:rPr>
      </w:pPr>
      <w:r>
        <w:rPr>
          <w:sz w:val="40"/>
          <w:szCs w:val="40"/>
        </w:rPr>
        <w:t xml:space="preserve">Thema </w:t>
      </w:r>
    </w:p>
    <w:p w:rsidR="00FA6B99" w:rsidRPr="00A67A9F" w:rsidRDefault="00FA6B99" w:rsidP="00FA6B99">
      <w:pPr>
        <w:pStyle w:val="Geenafstand"/>
      </w:pPr>
      <w:r w:rsidRPr="00A67A9F">
        <w:t>De hulpverlener in het hulpverleningsproces: Indicatie en behandeling</w:t>
      </w:r>
    </w:p>
    <w:p w:rsidR="00A931A3" w:rsidRDefault="00A931A3" w:rsidP="00FA6B99">
      <w:pPr>
        <w:pStyle w:val="Geenafstand"/>
        <w:rPr>
          <w:sz w:val="24"/>
          <w:szCs w:val="24"/>
        </w:rPr>
      </w:pPr>
      <w:r>
        <w:rPr>
          <w:sz w:val="40"/>
          <w:szCs w:val="40"/>
        </w:rPr>
        <w:t>Datum &amp; tijd</w:t>
      </w:r>
      <w:r>
        <w:rPr>
          <w:sz w:val="24"/>
          <w:szCs w:val="24"/>
        </w:rPr>
        <w:t xml:space="preserve"> </w:t>
      </w:r>
    </w:p>
    <w:p w:rsidR="00FA6B99" w:rsidRPr="00A67A9F" w:rsidRDefault="00FA6B99" w:rsidP="00FA6B99">
      <w:pPr>
        <w:pStyle w:val="Geenafstand"/>
      </w:pPr>
      <w:r w:rsidRPr="00A67A9F">
        <w:t>Aantal lesuren: 6 uur</w:t>
      </w:r>
    </w:p>
    <w:p w:rsidR="00FA6B99" w:rsidRDefault="00FA6B99" w:rsidP="00FA6B99">
      <w:pPr>
        <w:pStyle w:val="Geenafstand"/>
      </w:pPr>
    </w:p>
    <w:p w:rsidR="00FA6B99" w:rsidRDefault="00FA6B99" w:rsidP="00FA6B99">
      <w:pPr>
        <w:pStyle w:val="Geenafstand"/>
        <w:rPr>
          <w:sz w:val="40"/>
          <w:szCs w:val="40"/>
        </w:rPr>
      </w:pPr>
      <w:r>
        <w:rPr>
          <w:sz w:val="40"/>
          <w:szCs w:val="40"/>
        </w:rPr>
        <w:t>Competentie</w:t>
      </w:r>
    </w:p>
    <w:p w:rsidR="00CA3920" w:rsidRPr="00CA3920" w:rsidRDefault="00CA3920" w:rsidP="00CA3920">
      <w:pPr>
        <w:pStyle w:val="Geenafstand"/>
        <w:tabs>
          <w:tab w:val="left" w:pos="2310"/>
        </w:tabs>
        <w:rPr>
          <w:u w:val="single"/>
        </w:rPr>
      </w:pPr>
      <w:r w:rsidRPr="00CA3920">
        <w:rPr>
          <w:u w:val="single"/>
        </w:rPr>
        <w:t>Kennis:</w:t>
      </w:r>
    </w:p>
    <w:p w:rsidR="00CA3920" w:rsidRPr="00CA3920" w:rsidRDefault="00CA3920" w:rsidP="00CA3920">
      <w:pPr>
        <w:pStyle w:val="Geenafstand"/>
        <w:numPr>
          <w:ilvl w:val="0"/>
          <w:numId w:val="1"/>
        </w:numPr>
        <w:tabs>
          <w:tab w:val="left" w:pos="2310"/>
        </w:tabs>
      </w:pPr>
      <w:r w:rsidRPr="00CA3920">
        <w:t xml:space="preserve">STW heeft kennis van een therapeutisch systeem (weet dat </w:t>
      </w:r>
      <w:r w:rsidRPr="00CA3920">
        <w:rPr>
          <w:rFonts w:ascii="Calibri" w:hAnsi="Calibri" w:cs="Calibri"/>
          <w:color w:val="000000"/>
        </w:rPr>
        <w:t>hij interacteert mét en onderdeel is van het systeem maar ook onderdeel is van de context waarin hij werkt).</w:t>
      </w:r>
    </w:p>
    <w:p w:rsidR="00CA3920" w:rsidRPr="00CA3920" w:rsidRDefault="00CA3920" w:rsidP="00CA3920">
      <w:pPr>
        <w:pStyle w:val="Geenafstand"/>
        <w:numPr>
          <w:ilvl w:val="0"/>
          <w:numId w:val="1"/>
        </w:numPr>
        <w:tabs>
          <w:tab w:val="left" w:pos="2310"/>
        </w:tabs>
      </w:pPr>
      <w:r w:rsidRPr="00CA3920">
        <w:rPr>
          <w:rFonts w:ascii="Calibri" w:hAnsi="Calibri" w:cs="Calibri"/>
          <w:color w:val="000000"/>
        </w:rPr>
        <w:t>STW heeft basale kennis van behandelvormen als MST, FFT, EFT, schematherapie, CGT.</w:t>
      </w:r>
    </w:p>
    <w:p w:rsidR="00CA3920" w:rsidRPr="00CA3920" w:rsidRDefault="00CA3920" w:rsidP="00CA3920">
      <w:pPr>
        <w:pStyle w:val="Geenafstand"/>
        <w:tabs>
          <w:tab w:val="left" w:pos="2310"/>
        </w:tabs>
        <w:rPr>
          <w:u w:val="single"/>
        </w:rPr>
      </w:pPr>
      <w:r w:rsidRPr="00CA3920">
        <w:rPr>
          <w:u w:val="single"/>
        </w:rPr>
        <w:t xml:space="preserve">Vaardigheden: </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color w:val="000000"/>
        </w:rPr>
        <w:t xml:space="preserve">STW kan door herformuleren van problematiek in systemische termen, gezinssysteem motiveren voor behandeling. </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color w:val="000000"/>
        </w:rPr>
        <w:t>STW kan systemisch vragen formuleren en toepassen in het hulpverleningsproces.</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color w:val="000000"/>
        </w:rPr>
        <w:t>STW is in staat om systemische context te creëren van waaruit er voortgang van het hulpverleningsproces kan plaatsvinden en kan middels evaluatiemomenten opnieuw ruimte creëren om voortgang te bewerkstelligen.</w:t>
      </w:r>
    </w:p>
    <w:p w:rsidR="00CA3920" w:rsidRPr="00CA3920" w:rsidRDefault="00CA3920" w:rsidP="00CA3920">
      <w:pPr>
        <w:pStyle w:val="Geenafstand"/>
        <w:tabs>
          <w:tab w:val="left" w:pos="2310"/>
        </w:tabs>
        <w:rPr>
          <w:u w:val="single"/>
        </w:rPr>
      </w:pPr>
      <w:r w:rsidRPr="00CA3920">
        <w:rPr>
          <w:rFonts w:cstheme="minorHAnsi"/>
          <w:u w:val="single"/>
        </w:rPr>
        <w:t xml:space="preserve">Attitude: </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color w:val="000000"/>
        </w:rPr>
        <w:t>STW blijft zich bewust van invloed van belangrijke anderen (leden van familiesysteem, leden van professionele systeem).</w:t>
      </w:r>
    </w:p>
    <w:p w:rsidR="00CA3920" w:rsidRPr="00CA3920" w:rsidRDefault="00CA3920" w:rsidP="00CA3920">
      <w:pPr>
        <w:pStyle w:val="Geenafstand"/>
        <w:numPr>
          <w:ilvl w:val="0"/>
          <w:numId w:val="1"/>
        </w:numPr>
        <w:tabs>
          <w:tab w:val="left" w:pos="2310"/>
        </w:tabs>
        <w:rPr>
          <w:u w:val="single"/>
        </w:rPr>
      </w:pPr>
      <w:r w:rsidRPr="00CA3920">
        <w:rPr>
          <w:rFonts w:ascii="Calibri" w:hAnsi="Calibri" w:cs="Calibri"/>
          <w:color w:val="000000"/>
        </w:rPr>
        <w:t xml:space="preserve">STW gaat er van uit dat cliënt </w:t>
      </w:r>
      <w:r w:rsidRPr="00CA3920">
        <w:rPr>
          <w:rFonts w:cs="Aparajita"/>
        </w:rPr>
        <w:t>expert is over eigen leven.</w:t>
      </w:r>
    </w:p>
    <w:p w:rsidR="00FA6B99" w:rsidRDefault="00FA6B99" w:rsidP="00FA6B99">
      <w:pPr>
        <w:pStyle w:val="Geenafstand"/>
        <w:rPr>
          <w:rFonts w:ascii="Calibri" w:hAnsi="Calibri" w:cs="Calibri"/>
          <w:color w:val="000000"/>
          <w:sz w:val="24"/>
          <w:szCs w:val="24"/>
        </w:rPr>
      </w:pPr>
    </w:p>
    <w:p w:rsidR="00FA6B99" w:rsidRDefault="00FA6B99" w:rsidP="00FA6B99">
      <w:pPr>
        <w:pStyle w:val="Geenafstand"/>
        <w:rPr>
          <w:sz w:val="24"/>
          <w:szCs w:val="24"/>
        </w:rPr>
      </w:pPr>
    </w:p>
    <w:p w:rsidR="00DE357A" w:rsidRDefault="00DE357A" w:rsidP="00FA6B99">
      <w:pPr>
        <w:pStyle w:val="Geenafstand"/>
        <w:rPr>
          <w:sz w:val="40"/>
          <w:szCs w:val="40"/>
        </w:rPr>
      </w:pPr>
    </w:p>
    <w:p w:rsidR="00FA6B99" w:rsidRDefault="00FA6B99" w:rsidP="00FA6B99">
      <w:pPr>
        <w:pStyle w:val="Geenafstand"/>
        <w:rPr>
          <w:sz w:val="40"/>
          <w:szCs w:val="40"/>
        </w:rPr>
      </w:pPr>
      <w:r>
        <w:rPr>
          <w:sz w:val="40"/>
          <w:szCs w:val="40"/>
        </w:rPr>
        <w:t>Doel</w:t>
      </w:r>
    </w:p>
    <w:p w:rsidR="00FA6B99" w:rsidRPr="005B293B" w:rsidRDefault="00A67A9F" w:rsidP="00FA6B99">
      <w:pPr>
        <w:pStyle w:val="Geenafstand"/>
        <w:numPr>
          <w:ilvl w:val="0"/>
          <w:numId w:val="1"/>
        </w:numPr>
        <w:rPr>
          <w:rFonts w:ascii="Aparajita" w:hAnsi="Aparajita" w:cs="Aparajita"/>
        </w:rPr>
      </w:pPr>
      <w:r>
        <w:t>Cursist</w:t>
      </w:r>
      <w:r w:rsidR="00FA6B99" w:rsidRPr="005B293B">
        <w:t xml:space="preserve"> is in hulpverleningsproces in staat om tot visie overeenstemming te komen met cliëntsysteem.</w:t>
      </w:r>
    </w:p>
    <w:p w:rsidR="00FA6B99" w:rsidRDefault="00A67A9F" w:rsidP="00FA6B99">
      <w:pPr>
        <w:pStyle w:val="Geenafstand"/>
        <w:numPr>
          <w:ilvl w:val="0"/>
          <w:numId w:val="1"/>
        </w:numPr>
        <w:rPr>
          <w:rFonts w:ascii="Aparajita" w:hAnsi="Aparajita" w:cs="Aparajita"/>
          <w:sz w:val="24"/>
          <w:szCs w:val="24"/>
        </w:rPr>
      </w:pPr>
      <w:r>
        <w:t>Cursist</w:t>
      </w:r>
      <w:r w:rsidR="00FA6B99" w:rsidRPr="005B293B">
        <w:t xml:space="preserve"> is in staat te reflecteren op hulpverleningsproces, kan zich verplaatsen in </w:t>
      </w:r>
      <w:r w:rsidR="00FA6B99" w:rsidRPr="005B293B">
        <w:rPr>
          <w:rFonts w:cs="Aparajita"/>
        </w:rPr>
        <w:t>alle gezinsleden met hun verschillende standpunten en houdt rekening met belangrijke afwezigen</w:t>
      </w:r>
      <w:r w:rsidR="00FA6B99">
        <w:rPr>
          <w:rFonts w:cs="Aparajita"/>
          <w:sz w:val="24"/>
          <w:szCs w:val="24"/>
        </w:rPr>
        <w:t>.</w:t>
      </w:r>
    </w:p>
    <w:p w:rsidR="00FA6B99" w:rsidRDefault="00FA6B99" w:rsidP="00FA6B99">
      <w:pPr>
        <w:pStyle w:val="Geenafstand"/>
        <w:rPr>
          <w:sz w:val="24"/>
          <w:szCs w:val="24"/>
        </w:rPr>
      </w:pPr>
    </w:p>
    <w:p w:rsidR="00DE357A" w:rsidRDefault="00DE357A" w:rsidP="00FA6B99">
      <w:pPr>
        <w:pStyle w:val="Geenafstand"/>
        <w:rPr>
          <w:sz w:val="40"/>
          <w:szCs w:val="40"/>
        </w:rPr>
      </w:pPr>
    </w:p>
    <w:p w:rsidR="00FA6B99" w:rsidRDefault="00FA6B99" w:rsidP="00FA6B99">
      <w:pPr>
        <w:pStyle w:val="Geenafstand"/>
        <w:rPr>
          <w:sz w:val="40"/>
          <w:szCs w:val="40"/>
        </w:rPr>
      </w:pPr>
      <w:r>
        <w:rPr>
          <w:sz w:val="40"/>
          <w:szCs w:val="40"/>
        </w:rPr>
        <w:t>Programma</w:t>
      </w:r>
    </w:p>
    <w:p w:rsidR="00FA6B99" w:rsidRPr="005B293B" w:rsidRDefault="00FA6B99" w:rsidP="00FA6B99">
      <w:pPr>
        <w:pStyle w:val="Geenafstand"/>
      </w:pPr>
      <w:r w:rsidRPr="005B293B">
        <w:rPr>
          <w:rFonts w:cs="Aparajita"/>
        </w:rPr>
        <w:t xml:space="preserve">1. Korte terugkoppeling vorige bijeenkomst:   </w:t>
      </w:r>
      <w:r w:rsidRPr="005B293B">
        <w:t xml:space="preserve">mondeling en via </w:t>
      </w:r>
      <w:proofErr w:type="spellStart"/>
      <w:r w:rsidRPr="005B293B">
        <w:t>Kahoot</w:t>
      </w:r>
      <w:proofErr w:type="spellEnd"/>
      <w:r w:rsidR="0077766F" w:rsidRPr="005B293B">
        <w:t xml:space="preserve"> 11</w:t>
      </w:r>
    </w:p>
    <w:p w:rsidR="00FA6B99" w:rsidRPr="005B293B" w:rsidRDefault="00FA6B99" w:rsidP="00FA6B99">
      <w:pPr>
        <w:pStyle w:val="Geenafstand"/>
      </w:pPr>
      <w:r w:rsidRPr="005B293B">
        <w:rPr>
          <w:rFonts w:cs="Aparajita"/>
        </w:rPr>
        <w:t xml:space="preserve">2. Literatuur bespreken </w:t>
      </w:r>
      <w:r w:rsidRPr="005B293B">
        <w:t>met als inleiding een kort filmfragment</w:t>
      </w:r>
    </w:p>
    <w:p w:rsidR="00FA6B99" w:rsidRPr="005B293B" w:rsidRDefault="005B293B" w:rsidP="00FA6B99">
      <w:pPr>
        <w:pStyle w:val="Geenafstand"/>
        <w:rPr>
          <w:rFonts w:cs="Aparajita"/>
        </w:rPr>
      </w:pPr>
      <w:r w:rsidRPr="005B293B">
        <w:rPr>
          <w:rFonts w:cs="Aparajita"/>
        </w:rPr>
        <w:t>3</w:t>
      </w:r>
      <w:r w:rsidR="00FA6B99" w:rsidRPr="005B293B">
        <w:rPr>
          <w:rFonts w:cs="Aparajita"/>
        </w:rPr>
        <w:t>. DVD: visie overeenstemming bereiken</w:t>
      </w:r>
    </w:p>
    <w:p w:rsidR="00FA6B99" w:rsidRPr="005B293B" w:rsidRDefault="005B293B" w:rsidP="00FA6B99">
      <w:pPr>
        <w:pStyle w:val="Geenafstand"/>
      </w:pPr>
      <w:r w:rsidRPr="005B293B">
        <w:t>4</w:t>
      </w:r>
      <w:r w:rsidR="00FA6B99" w:rsidRPr="005B293B">
        <w:t xml:space="preserve">. Uitleg Roos van Leary </w:t>
      </w:r>
    </w:p>
    <w:p w:rsidR="00FA6B99" w:rsidRPr="005B293B" w:rsidRDefault="005B293B" w:rsidP="00FA6B99">
      <w:pPr>
        <w:pStyle w:val="Geenafstand"/>
        <w:rPr>
          <w:rFonts w:cs="Aparajita"/>
        </w:rPr>
      </w:pPr>
      <w:r w:rsidRPr="005B293B">
        <w:t>5</w:t>
      </w:r>
      <w:r w:rsidR="0077766F" w:rsidRPr="005B293B">
        <w:t>. Aan de slag met het thema: Oefeni</w:t>
      </w:r>
      <w:r w:rsidR="00FA6B99" w:rsidRPr="005B293B">
        <w:t>n</w:t>
      </w:r>
      <w:r w:rsidR="0077766F" w:rsidRPr="005B293B">
        <w:t xml:space="preserve">g </w:t>
      </w:r>
      <w:r w:rsidR="00FA6B99" w:rsidRPr="005B293B">
        <w:t xml:space="preserve">de Roos van Leary </w:t>
      </w:r>
      <w:r w:rsidR="0077766F" w:rsidRPr="005B293B">
        <w:t xml:space="preserve"> 39</w:t>
      </w:r>
    </w:p>
    <w:p w:rsidR="00FA6B99" w:rsidRPr="005B293B" w:rsidRDefault="005B293B" w:rsidP="00FA6B99">
      <w:pPr>
        <w:pStyle w:val="Geenafstand"/>
      </w:pPr>
      <w:r w:rsidRPr="005B293B">
        <w:rPr>
          <w:rFonts w:cs="Aparajita"/>
        </w:rPr>
        <w:t>6</w:t>
      </w:r>
      <w:r w:rsidR="00FA6B99" w:rsidRPr="005B293B">
        <w:rPr>
          <w:rFonts w:cs="Aparajita"/>
        </w:rPr>
        <w:t xml:space="preserve">. </w:t>
      </w:r>
      <w:r w:rsidR="0077766F" w:rsidRPr="005B293B">
        <w:t>Aan de slag met het thema:</w:t>
      </w:r>
      <w:r w:rsidR="0077766F" w:rsidRPr="005B293B">
        <w:rPr>
          <w:rFonts w:cs="Aparajita"/>
        </w:rPr>
        <w:t xml:space="preserve"> Oefeni</w:t>
      </w:r>
      <w:r w:rsidR="00FA6B99" w:rsidRPr="005B293B">
        <w:rPr>
          <w:rFonts w:cs="Aparajita"/>
        </w:rPr>
        <w:t>n</w:t>
      </w:r>
      <w:r w:rsidR="0077766F" w:rsidRPr="005B293B">
        <w:rPr>
          <w:rFonts w:cs="Aparajita"/>
        </w:rPr>
        <w:t>g De Grote Afwezige 40</w:t>
      </w:r>
    </w:p>
    <w:p w:rsidR="00FA6B99" w:rsidRPr="005B293B" w:rsidRDefault="00FA6B99" w:rsidP="00FA6B99">
      <w:pPr>
        <w:pStyle w:val="Geenafstand"/>
      </w:pPr>
      <w:r w:rsidRPr="005B293B">
        <w:t xml:space="preserve">                                    LUNCH</w:t>
      </w:r>
    </w:p>
    <w:p w:rsidR="00FA6B99" w:rsidRDefault="005B293B" w:rsidP="00FA6B99">
      <w:pPr>
        <w:pStyle w:val="Geenafstand"/>
      </w:pPr>
      <w:r w:rsidRPr="005B293B">
        <w:t>7</w:t>
      </w:r>
      <w:r w:rsidR="00FA6B99" w:rsidRPr="005B293B">
        <w:t>. Korte filmfragmenten (Angels of America) of opnames van ons zelf om</w:t>
      </w:r>
      <w:r>
        <w:t xml:space="preserve"> de verschillende posities </w:t>
      </w:r>
    </w:p>
    <w:p w:rsidR="005B293B" w:rsidRPr="005B293B" w:rsidRDefault="005B293B" w:rsidP="00FA6B99">
      <w:pPr>
        <w:pStyle w:val="Geenafstand"/>
      </w:pPr>
      <w:r>
        <w:t xml:space="preserve">    te leren herkennen</w:t>
      </w:r>
    </w:p>
    <w:p w:rsidR="005B293B" w:rsidRDefault="005B293B" w:rsidP="00FA6B99">
      <w:pPr>
        <w:pStyle w:val="Geenafstand"/>
      </w:pPr>
      <w:r w:rsidRPr="005B293B">
        <w:t>8</w:t>
      </w:r>
      <w:r w:rsidR="00FA6B99" w:rsidRPr="005B293B">
        <w:t xml:space="preserve">. </w:t>
      </w:r>
      <w:r w:rsidR="0077766F" w:rsidRPr="005B293B">
        <w:t xml:space="preserve">Aan de slag met het thema: </w:t>
      </w:r>
      <w:r w:rsidRPr="005B293B">
        <w:t>Rollenspel Leiding nemen</w:t>
      </w:r>
      <w:r>
        <w:t xml:space="preserve">, </w:t>
      </w:r>
      <w:proofErr w:type="spellStart"/>
      <w:r>
        <w:t>Leading</w:t>
      </w:r>
      <w:proofErr w:type="spellEnd"/>
      <w:r>
        <w:t xml:space="preserve"> </w:t>
      </w:r>
      <w:proofErr w:type="spellStart"/>
      <w:r>
        <w:t>from</w:t>
      </w:r>
      <w:proofErr w:type="spellEnd"/>
      <w:r>
        <w:t xml:space="preserve"> </w:t>
      </w:r>
      <w:proofErr w:type="spellStart"/>
      <w:r>
        <w:t>behind</w:t>
      </w:r>
      <w:proofErr w:type="spellEnd"/>
      <w:r>
        <w:t xml:space="preserve"> &amp; Invoegen 41</w:t>
      </w:r>
    </w:p>
    <w:p w:rsidR="00FA6B99" w:rsidRPr="005B293B" w:rsidRDefault="005B293B" w:rsidP="00FA6B99">
      <w:pPr>
        <w:pStyle w:val="Geenafstand"/>
      </w:pPr>
      <w:r w:rsidRPr="005B293B">
        <w:t>9</w:t>
      </w:r>
      <w:r w:rsidR="00FA6B99" w:rsidRPr="005B293B">
        <w:t>. Afsluiting</w:t>
      </w:r>
      <w:r>
        <w:t xml:space="preserve"> volgens protocol Compliment 42</w:t>
      </w:r>
    </w:p>
    <w:p w:rsidR="00FA6B99" w:rsidRDefault="00FA6B99" w:rsidP="00FA6B99">
      <w:pPr>
        <w:pStyle w:val="Geenafstand"/>
        <w:rPr>
          <w:sz w:val="40"/>
          <w:szCs w:val="40"/>
        </w:rPr>
      </w:pPr>
    </w:p>
    <w:p w:rsidR="00DE357A" w:rsidRDefault="00DE357A" w:rsidP="00FA6B99">
      <w:pPr>
        <w:pStyle w:val="Geenafstand"/>
        <w:rPr>
          <w:sz w:val="40"/>
          <w:szCs w:val="40"/>
        </w:rPr>
      </w:pPr>
    </w:p>
    <w:p w:rsidR="00FA6B99" w:rsidRPr="00CA3920" w:rsidRDefault="00CA3920" w:rsidP="00FA6B99">
      <w:pPr>
        <w:pStyle w:val="Geenafstand"/>
        <w:rPr>
          <w:sz w:val="40"/>
          <w:szCs w:val="40"/>
        </w:rPr>
      </w:pPr>
      <w:r>
        <w:rPr>
          <w:sz w:val="40"/>
          <w:szCs w:val="40"/>
        </w:rPr>
        <w:t>Verplichte l</w:t>
      </w:r>
      <w:r w:rsidR="00FA6B99">
        <w:rPr>
          <w:sz w:val="40"/>
          <w:szCs w:val="40"/>
        </w:rPr>
        <w:t>iteratuur</w:t>
      </w:r>
    </w:p>
    <w:p w:rsidR="00D964BB" w:rsidRDefault="00D964BB" w:rsidP="00D964BB">
      <w:pPr>
        <w:pStyle w:val="Geenafstand"/>
      </w:pPr>
      <w:r>
        <w:t xml:space="preserve">Uit: Systemisch Werken - A. </w:t>
      </w:r>
      <w:proofErr w:type="spellStart"/>
      <w:r>
        <w:t>Savenij</w:t>
      </w:r>
      <w:proofErr w:type="spellEnd"/>
      <w:r>
        <w:t xml:space="preserve"> e.a.  2018   (ISBN 978 90 5898 3169)</w:t>
      </w:r>
    </w:p>
    <w:p w:rsidR="00D964BB" w:rsidRDefault="00D964BB" w:rsidP="00D964BB">
      <w:pPr>
        <w:pStyle w:val="Geenafstand"/>
        <w:ind w:firstLine="708"/>
      </w:pPr>
      <w:r>
        <w:t>Hst  8.  Spreken – met wie ? -  blz. 105 t/m 130</w:t>
      </w:r>
    </w:p>
    <w:p w:rsidR="00FA6B99" w:rsidRPr="005B293B" w:rsidRDefault="00FA6B99" w:rsidP="005B293B">
      <w:pPr>
        <w:pStyle w:val="Geenafstand"/>
      </w:pPr>
      <w:r w:rsidRPr="005B293B">
        <w:t xml:space="preserve">Uit:  Handboek Systeemtherapie  -   A. </w:t>
      </w:r>
      <w:proofErr w:type="spellStart"/>
      <w:r w:rsidRPr="005B293B">
        <w:t>Savenij</w:t>
      </w:r>
      <w:proofErr w:type="spellEnd"/>
      <w:r w:rsidRPr="005B293B">
        <w:t xml:space="preserve"> e.a.  2015     (ISBN 978 90 5898 2575)</w:t>
      </w:r>
    </w:p>
    <w:p w:rsidR="00FA6B99" w:rsidRPr="005B293B" w:rsidRDefault="00FA6B99" w:rsidP="005B293B">
      <w:pPr>
        <w:pStyle w:val="Geenafstand"/>
        <w:ind w:firstLine="708"/>
      </w:pPr>
      <w:r w:rsidRPr="005B293B">
        <w:t>Hst. 11 De behandelcontext  blz. 163 t/m 176</w:t>
      </w:r>
    </w:p>
    <w:p w:rsidR="00FA6B99" w:rsidRPr="005B293B" w:rsidRDefault="00FA6B99" w:rsidP="005B293B">
      <w:pPr>
        <w:pStyle w:val="Geenafstand"/>
      </w:pPr>
      <w:r w:rsidRPr="005B293B">
        <w:t xml:space="preserve">Uit: </w:t>
      </w:r>
      <w:r w:rsidR="00A931A3">
        <w:t xml:space="preserve"> </w:t>
      </w:r>
      <w:r w:rsidRPr="005B293B">
        <w:t xml:space="preserve">Werken met de Roos van Leary  -  S. </w:t>
      </w:r>
      <w:proofErr w:type="spellStart"/>
      <w:r w:rsidRPr="005B293B">
        <w:t>Vane</w:t>
      </w:r>
      <w:proofErr w:type="spellEnd"/>
      <w:r w:rsidRPr="005B293B">
        <w:t xml:space="preserve">  2007  (ISBN 978 90 2441 7667)</w:t>
      </w:r>
      <w:r w:rsidR="00306E40">
        <w:t xml:space="preserve"> blz. 9 t/m 16, blz. 21 t/m 31, blz. 33-35.</w:t>
      </w:r>
    </w:p>
    <w:p w:rsidR="005B293B" w:rsidRDefault="00FA6B99" w:rsidP="00A931A3">
      <w:pPr>
        <w:pStyle w:val="Geenafstand"/>
        <w:ind w:right="-567"/>
      </w:pPr>
      <w:r w:rsidRPr="005B293B">
        <w:t>Uit:  Een psychische stoornis heb je niet alleen –</w:t>
      </w:r>
      <w:r w:rsidR="005B293B">
        <w:t xml:space="preserve">  </w:t>
      </w:r>
      <w:r w:rsidRPr="005B293B">
        <w:t xml:space="preserve"> </w:t>
      </w:r>
      <w:r w:rsidR="00A931A3">
        <w:t xml:space="preserve">J. Baars, E. v. </w:t>
      </w:r>
      <w:proofErr w:type="spellStart"/>
      <w:r w:rsidR="00A931A3">
        <w:t>Meekeren</w:t>
      </w:r>
      <w:proofErr w:type="spellEnd"/>
      <w:r w:rsidR="00A931A3">
        <w:t xml:space="preserve">  2013</w:t>
      </w:r>
      <w:r w:rsidR="005B293B">
        <w:t xml:space="preserve"> </w:t>
      </w:r>
      <w:r w:rsidR="005B293B" w:rsidRPr="005B293B">
        <w:t>(ISBN 9789461058188)</w:t>
      </w:r>
      <w:r w:rsidR="005B293B">
        <w:t xml:space="preserve">     </w:t>
      </w:r>
    </w:p>
    <w:p w:rsidR="00FA6B99" w:rsidRDefault="00FA6B99" w:rsidP="005B293B">
      <w:pPr>
        <w:pStyle w:val="Geenafstand"/>
        <w:ind w:firstLine="708"/>
      </w:pPr>
      <w:r w:rsidRPr="005B293B">
        <w:t xml:space="preserve"> </w:t>
      </w:r>
      <w:proofErr w:type="spellStart"/>
      <w:r w:rsidRPr="005B293B">
        <w:t>Hfst</w:t>
      </w:r>
      <w:proofErr w:type="spellEnd"/>
      <w:r w:rsidRPr="005B293B">
        <w:t xml:space="preserve">. 12 </w:t>
      </w:r>
      <w:r w:rsidR="005B293B">
        <w:t>Behandeling blz. 239 – blz. 248</w:t>
      </w:r>
    </w:p>
    <w:p w:rsidR="00C11D6B" w:rsidRDefault="00C11D6B" w:rsidP="00C11D6B">
      <w:pPr>
        <w:pStyle w:val="Geenafstand"/>
        <w:rPr>
          <w:rFonts w:cs="Aparajita"/>
        </w:rPr>
      </w:pPr>
      <w:r>
        <w:rPr>
          <w:rFonts w:cs="Aparajita"/>
        </w:rPr>
        <w:t xml:space="preserve">Uit: De kracht van oplossingen  Handboek oplossingsgericht werken 3 Druk  -  Peter de Jong &amp; </w:t>
      </w:r>
      <w:proofErr w:type="spellStart"/>
      <w:r>
        <w:rPr>
          <w:rFonts w:cs="Aparajita"/>
        </w:rPr>
        <w:t>Insoo</w:t>
      </w:r>
      <w:proofErr w:type="spellEnd"/>
      <w:r>
        <w:rPr>
          <w:rFonts w:cs="Aparajita"/>
        </w:rPr>
        <w:t xml:space="preserve"> Kim Berg 2015</w:t>
      </w:r>
    </w:p>
    <w:p w:rsidR="00C11D6B" w:rsidRPr="00C11D6B" w:rsidRDefault="00C11D6B" w:rsidP="00C11D6B">
      <w:pPr>
        <w:pStyle w:val="Geenafstand"/>
      </w:pPr>
      <w:r>
        <w:tab/>
        <w:t>Bijlagen Protocol voor latere sessies  blz. 422</w:t>
      </w:r>
    </w:p>
    <w:p w:rsidR="00C11D6B" w:rsidRPr="00C11D6B" w:rsidRDefault="00C11D6B" w:rsidP="00CA3920">
      <w:pPr>
        <w:pStyle w:val="Geenafstand"/>
      </w:pPr>
    </w:p>
    <w:p w:rsidR="00DE357A" w:rsidRDefault="00DE357A" w:rsidP="00CA3920">
      <w:pPr>
        <w:pStyle w:val="Geenafstand"/>
        <w:rPr>
          <w:sz w:val="40"/>
          <w:szCs w:val="40"/>
        </w:rPr>
      </w:pPr>
    </w:p>
    <w:p w:rsidR="00DE357A" w:rsidRDefault="00DE357A" w:rsidP="00CA3920">
      <w:pPr>
        <w:pStyle w:val="Geenafstand"/>
        <w:rPr>
          <w:sz w:val="40"/>
          <w:szCs w:val="40"/>
        </w:rPr>
      </w:pPr>
    </w:p>
    <w:p w:rsidR="00CA3920" w:rsidRPr="00CA3920" w:rsidRDefault="00CA3920" w:rsidP="00CA3920">
      <w:pPr>
        <w:pStyle w:val="Geenafstand"/>
        <w:rPr>
          <w:sz w:val="40"/>
          <w:szCs w:val="40"/>
        </w:rPr>
      </w:pPr>
      <w:r>
        <w:rPr>
          <w:sz w:val="40"/>
          <w:szCs w:val="40"/>
        </w:rPr>
        <w:t>Aanbevolen literatuur</w:t>
      </w:r>
    </w:p>
    <w:p w:rsidR="00CA3920" w:rsidRPr="005B293B" w:rsidRDefault="00CA3920" w:rsidP="00CA3920">
      <w:pPr>
        <w:pStyle w:val="Geenafstand"/>
      </w:pPr>
      <w:r w:rsidRPr="005B293B">
        <w:t xml:space="preserve">Uit: Tijdschrift voor Kinder- en jeugdpsychotherapie    Jaargang 38  - 2011   blz. 5-19   </w:t>
      </w:r>
    </w:p>
    <w:p w:rsidR="00CA3920" w:rsidRPr="005B293B" w:rsidRDefault="00CA3920" w:rsidP="00CA3920">
      <w:pPr>
        <w:pStyle w:val="Geenafstand"/>
      </w:pPr>
      <w:r w:rsidRPr="005B293B">
        <w:t xml:space="preserve">        De organisatie van de behandelcontext   -  E. </w:t>
      </w:r>
      <w:proofErr w:type="spellStart"/>
      <w:r w:rsidRPr="005B293B">
        <w:t>Berkvens</w:t>
      </w:r>
      <w:proofErr w:type="spellEnd"/>
      <w:r w:rsidRPr="005B293B">
        <w:t xml:space="preserve"> e.a.</w:t>
      </w:r>
    </w:p>
    <w:p w:rsidR="00314B0C" w:rsidRPr="005B293B" w:rsidRDefault="00314B0C" w:rsidP="00314B0C">
      <w:pPr>
        <w:pStyle w:val="Geenafstand"/>
      </w:pPr>
      <w:r w:rsidRPr="005B293B">
        <w:t xml:space="preserve">Uit: Tijdschrift voor Psychotherapie   Januari 2006 – B. </w:t>
      </w:r>
      <w:proofErr w:type="spellStart"/>
      <w:r w:rsidRPr="005B293B">
        <w:t>Hillewaere</w:t>
      </w:r>
      <w:proofErr w:type="spellEnd"/>
    </w:p>
    <w:p w:rsidR="00314B0C" w:rsidRPr="005B293B" w:rsidRDefault="00314B0C" w:rsidP="00314B0C">
      <w:pPr>
        <w:pStyle w:val="Geenafstand"/>
        <w:ind w:left="405"/>
      </w:pPr>
      <w:r w:rsidRPr="005B293B">
        <w:t xml:space="preserve">Werken met de mogelijkheden van </w:t>
      </w:r>
      <w:r w:rsidR="00A931A3" w:rsidRPr="005B293B">
        <w:t>cliënten</w:t>
      </w:r>
      <w:r w:rsidRPr="005B293B">
        <w:t xml:space="preserve"> </w:t>
      </w:r>
      <w:r w:rsidR="00A931A3">
        <w:t xml:space="preserve">en </w:t>
      </w:r>
      <w:r w:rsidRPr="005B293B">
        <w:t xml:space="preserve">gezinnen met behulp van kernkwadranten en </w:t>
      </w:r>
      <w:proofErr w:type="spellStart"/>
      <w:r w:rsidRPr="005B293B">
        <w:t>genogrammen</w:t>
      </w:r>
      <w:proofErr w:type="spellEnd"/>
    </w:p>
    <w:p w:rsidR="00FA6B99" w:rsidRPr="005B293B" w:rsidRDefault="00FA6B99" w:rsidP="005B293B">
      <w:pPr>
        <w:pStyle w:val="Geenafstand"/>
      </w:pPr>
    </w:p>
    <w:p w:rsidR="00FA6B99" w:rsidRDefault="00FA6B99" w:rsidP="00FA6B99">
      <w:pPr>
        <w:pStyle w:val="Geenafstand"/>
        <w:rPr>
          <w:sz w:val="24"/>
          <w:szCs w:val="24"/>
        </w:rPr>
      </w:pPr>
    </w:p>
    <w:p w:rsidR="00FA6B99" w:rsidRDefault="00FA6B99" w:rsidP="00FA6B99">
      <w:pPr>
        <w:pStyle w:val="Geenafstand"/>
        <w:rPr>
          <w:sz w:val="40"/>
          <w:szCs w:val="40"/>
        </w:rPr>
      </w:pPr>
    </w:p>
    <w:p w:rsidR="00DE357A" w:rsidRPr="00306E40" w:rsidRDefault="00DE357A" w:rsidP="00FA6B99">
      <w:pPr>
        <w:pStyle w:val="Geenafstand"/>
        <w:rPr>
          <w:sz w:val="40"/>
          <w:szCs w:val="40"/>
        </w:rPr>
      </w:pPr>
    </w:p>
    <w:p w:rsidR="00FA6B99" w:rsidRPr="00A67A9F" w:rsidRDefault="00FA6B99" w:rsidP="00FA6B99">
      <w:pPr>
        <w:pStyle w:val="Geenafstand"/>
        <w:rPr>
          <w:lang w:val="en-US"/>
        </w:rPr>
      </w:pPr>
      <w:proofErr w:type="spellStart"/>
      <w:r w:rsidRPr="00A67A9F">
        <w:rPr>
          <w:sz w:val="40"/>
          <w:szCs w:val="40"/>
          <w:lang w:val="en-US"/>
        </w:rPr>
        <w:t>Filmtip</w:t>
      </w:r>
      <w:proofErr w:type="spellEnd"/>
      <w:r w:rsidRPr="00A67A9F">
        <w:rPr>
          <w:sz w:val="40"/>
          <w:szCs w:val="40"/>
          <w:lang w:val="en-US"/>
        </w:rPr>
        <w:t>:</w:t>
      </w:r>
      <w:r w:rsidRPr="00A67A9F">
        <w:rPr>
          <w:sz w:val="24"/>
          <w:szCs w:val="24"/>
          <w:lang w:val="en-US"/>
        </w:rPr>
        <w:t xml:space="preserve"> In a better world</w:t>
      </w:r>
    </w:p>
    <w:p w:rsidR="00FA6B99" w:rsidRPr="00A67A9F" w:rsidRDefault="00FA6B99" w:rsidP="00FA6B99">
      <w:pPr>
        <w:pStyle w:val="Geenafstand"/>
        <w:rPr>
          <w:lang w:val="en-US"/>
        </w:rPr>
      </w:pPr>
    </w:p>
    <w:p w:rsidR="00FA6B99" w:rsidRPr="00A67A9F" w:rsidRDefault="00FA6B99" w:rsidP="00FA6B99">
      <w:pPr>
        <w:pStyle w:val="Geenafstand"/>
        <w:rPr>
          <w:lang w:val="en-US"/>
        </w:rPr>
      </w:pPr>
    </w:p>
    <w:p w:rsidR="005B293B" w:rsidRPr="00A67A9F" w:rsidRDefault="005B293B" w:rsidP="00FA6B99">
      <w:pPr>
        <w:pStyle w:val="Geenafstand"/>
        <w:rPr>
          <w:lang w:val="en-US"/>
        </w:rPr>
      </w:pPr>
    </w:p>
    <w:p w:rsidR="005B293B" w:rsidRPr="00A67A9F" w:rsidRDefault="005B293B" w:rsidP="00FA6B99">
      <w:pPr>
        <w:pStyle w:val="Geenafstand"/>
        <w:rPr>
          <w:lang w:val="en-US"/>
        </w:rPr>
      </w:pPr>
    </w:p>
    <w:p w:rsidR="005B293B" w:rsidRPr="00A67A9F" w:rsidRDefault="005B293B" w:rsidP="00FA6B99">
      <w:pPr>
        <w:pStyle w:val="Geenafstand"/>
        <w:rPr>
          <w:lang w:val="en-US"/>
        </w:rPr>
      </w:pPr>
    </w:p>
    <w:p w:rsidR="005B293B" w:rsidRPr="00A67A9F" w:rsidRDefault="005B293B" w:rsidP="00FA6B99">
      <w:pPr>
        <w:pStyle w:val="Geenafstand"/>
        <w:rPr>
          <w:lang w:val="en-US"/>
        </w:rPr>
      </w:pPr>
    </w:p>
    <w:p w:rsidR="005B293B" w:rsidRPr="00A67A9F" w:rsidRDefault="005B293B" w:rsidP="00FA6B99">
      <w:pPr>
        <w:pStyle w:val="Geenafstand"/>
        <w:rPr>
          <w:lang w:val="en-US"/>
        </w:rPr>
      </w:pPr>
    </w:p>
    <w:p w:rsidR="005B293B" w:rsidRPr="00A67A9F" w:rsidRDefault="005B293B" w:rsidP="00FA6B99">
      <w:pPr>
        <w:pStyle w:val="Geenafstand"/>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314B0C" w:rsidRPr="00A67A9F" w:rsidRDefault="00314B0C" w:rsidP="00FA6B99">
      <w:pPr>
        <w:pStyle w:val="Geenafstand"/>
        <w:jc w:val="center"/>
        <w:rPr>
          <w:lang w:val="en-US"/>
        </w:rPr>
      </w:pPr>
    </w:p>
    <w:p w:rsidR="00A931A3" w:rsidRPr="00A67A9F" w:rsidRDefault="00A931A3" w:rsidP="00FA6B99">
      <w:pPr>
        <w:pStyle w:val="Geenafstand"/>
        <w:jc w:val="center"/>
        <w:rPr>
          <w:sz w:val="72"/>
          <w:szCs w:val="72"/>
          <w:lang w:val="en-US"/>
        </w:rPr>
      </w:pPr>
    </w:p>
    <w:p w:rsidR="00A931A3" w:rsidRPr="00A67A9F" w:rsidRDefault="00A931A3" w:rsidP="00FA6B99">
      <w:pPr>
        <w:pStyle w:val="Geenafstand"/>
        <w:jc w:val="center"/>
        <w:rPr>
          <w:sz w:val="72"/>
          <w:szCs w:val="72"/>
          <w:lang w:val="en-US"/>
        </w:rPr>
      </w:pPr>
    </w:p>
    <w:p w:rsidR="00D7147F" w:rsidRPr="00A67A9F" w:rsidRDefault="00D7147F" w:rsidP="00FA6B99">
      <w:pPr>
        <w:pStyle w:val="Geenafstand"/>
        <w:jc w:val="center"/>
        <w:rPr>
          <w:sz w:val="72"/>
          <w:szCs w:val="72"/>
          <w:lang w:val="en-US"/>
        </w:rPr>
      </w:pPr>
    </w:p>
    <w:p w:rsidR="00D7147F" w:rsidRPr="00A67A9F" w:rsidRDefault="00D7147F" w:rsidP="00FA6B99">
      <w:pPr>
        <w:pStyle w:val="Geenafstand"/>
        <w:jc w:val="center"/>
        <w:rPr>
          <w:sz w:val="72"/>
          <w:szCs w:val="72"/>
          <w:lang w:val="en-US"/>
        </w:rPr>
      </w:pPr>
    </w:p>
    <w:p w:rsidR="00FA6B99" w:rsidRPr="00A67A9F" w:rsidRDefault="00FA6B99" w:rsidP="00FA6B99">
      <w:pPr>
        <w:pStyle w:val="Geenafstand"/>
        <w:jc w:val="center"/>
        <w:rPr>
          <w:sz w:val="72"/>
          <w:szCs w:val="72"/>
          <w:lang w:val="en-US"/>
        </w:rPr>
      </w:pPr>
      <w:r w:rsidRPr="00A67A9F">
        <w:rPr>
          <w:sz w:val="72"/>
          <w:szCs w:val="72"/>
          <w:lang w:val="en-US"/>
        </w:rPr>
        <w:t>BLOK 3</w:t>
      </w:r>
    </w:p>
    <w:p w:rsidR="00FA6B99" w:rsidRPr="00F2775B" w:rsidRDefault="00FA6B99" w:rsidP="00F2775B">
      <w:pPr>
        <w:pStyle w:val="Geenafstand"/>
        <w:jc w:val="center"/>
        <w:rPr>
          <w:sz w:val="32"/>
          <w:szCs w:val="32"/>
        </w:rPr>
      </w:pPr>
      <w:r>
        <w:rPr>
          <w:sz w:val="40"/>
          <w:szCs w:val="40"/>
        </w:rPr>
        <w:t>3   Het proces in hulpverleningsgesprekken</w:t>
      </w:r>
    </w:p>
    <w:p w:rsidR="00FA6B99" w:rsidRDefault="00FA6B99" w:rsidP="00FA6B99">
      <w:pPr>
        <w:pStyle w:val="Geenafstand"/>
        <w:jc w:val="center"/>
        <w:rPr>
          <w:sz w:val="18"/>
          <w:szCs w:val="18"/>
        </w:rPr>
      </w:pPr>
      <w:r>
        <w:rPr>
          <w:sz w:val="18"/>
          <w:szCs w:val="18"/>
        </w:rPr>
        <w:t>‘Grote momenten om anderen te helpen doen zich zelden voor, kleine momenten omringen ons elke dag.’</w:t>
      </w:r>
    </w:p>
    <w:p w:rsidR="00FA6B99" w:rsidRDefault="00FA6B99" w:rsidP="00FA6B99">
      <w:pPr>
        <w:pStyle w:val="Geenafstand"/>
        <w:jc w:val="center"/>
        <w:rPr>
          <w:sz w:val="18"/>
          <w:szCs w:val="18"/>
        </w:rPr>
      </w:pPr>
      <w:r>
        <w:rPr>
          <w:sz w:val="18"/>
          <w:szCs w:val="18"/>
        </w:rPr>
        <w:t>Sally Koch</w:t>
      </w:r>
    </w:p>
    <w:p w:rsidR="00FA6B99" w:rsidRDefault="00FA6B99" w:rsidP="00FA6B99">
      <w:pPr>
        <w:pStyle w:val="Geenafstand"/>
        <w:jc w:val="center"/>
        <w:rPr>
          <w:sz w:val="40"/>
          <w:szCs w:val="40"/>
        </w:rPr>
      </w:pPr>
    </w:p>
    <w:p w:rsidR="00314B0C" w:rsidRDefault="00FA6B99" w:rsidP="00FA6B99">
      <w:pPr>
        <w:pStyle w:val="Geenafstand"/>
        <w:rPr>
          <w:sz w:val="40"/>
          <w:szCs w:val="40"/>
        </w:rPr>
      </w:pPr>
      <w:r>
        <w:rPr>
          <w:sz w:val="40"/>
          <w:szCs w:val="40"/>
        </w:rPr>
        <w:t xml:space="preserve">Thema </w:t>
      </w:r>
    </w:p>
    <w:p w:rsidR="00FA6B99" w:rsidRPr="005B293B" w:rsidRDefault="00FA6B99" w:rsidP="00FA6B99">
      <w:pPr>
        <w:pStyle w:val="Geenafstand"/>
      </w:pPr>
      <w:r w:rsidRPr="005B293B">
        <w:t>De hulpverlener in het hulpverleningsproces: Leren kennen van de eigen mogelijkheden en beperkingen als hulpverlener</w:t>
      </w:r>
    </w:p>
    <w:p w:rsidR="00FA6B99" w:rsidRPr="005B293B" w:rsidRDefault="005B293B" w:rsidP="00FA6B99">
      <w:pPr>
        <w:pStyle w:val="Geenafstand"/>
        <w:rPr>
          <w:sz w:val="40"/>
          <w:szCs w:val="40"/>
        </w:rPr>
      </w:pPr>
      <w:r>
        <w:rPr>
          <w:sz w:val="40"/>
          <w:szCs w:val="40"/>
        </w:rPr>
        <w:t>Datum &amp; tijd</w:t>
      </w:r>
    </w:p>
    <w:p w:rsidR="00FA6B99" w:rsidRPr="00314B0C" w:rsidRDefault="00FA6B99" w:rsidP="00FA6B99">
      <w:pPr>
        <w:pStyle w:val="Geenafstand"/>
      </w:pPr>
      <w:r w:rsidRPr="00314B0C">
        <w:t>Aantal lesuren: 6 uur</w:t>
      </w:r>
    </w:p>
    <w:p w:rsidR="00FA6B99" w:rsidRDefault="00FA6B99" w:rsidP="00FA6B99">
      <w:pPr>
        <w:pStyle w:val="Default"/>
      </w:pPr>
    </w:p>
    <w:p w:rsidR="00DE357A" w:rsidRDefault="00DE357A" w:rsidP="00FA6B99">
      <w:pPr>
        <w:pStyle w:val="Default"/>
      </w:pPr>
    </w:p>
    <w:p w:rsidR="00FA6B99" w:rsidRDefault="00FA6B99" w:rsidP="00FA6B99">
      <w:pPr>
        <w:pStyle w:val="Default"/>
        <w:rPr>
          <w:sz w:val="40"/>
          <w:szCs w:val="40"/>
        </w:rPr>
      </w:pPr>
      <w:r>
        <w:rPr>
          <w:sz w:val="40"/>
          <w:szCs w:val="40"/>
        </w:rPr>
        <w:t>Competentie</w:t>
      </w:r>
    </w:p>
    <w:p w:rsidR="00314B0C" w:rsidRPr="00A931A3" w:rsidRDefault="00314B0C" w:rsidP="00314B0C">
      <w:pPr>
        <w:pStyle w:val="Geenafstand"/>
        <w:tabs>
          <w:tab w:val="left" w:pos="2310"/>
        </w:tabs>
      </w:pPr>
      <w:r w:rsidRPr="00A931A3">
        <w:t>Kennis:</w:t>
      </w:r>
    </w:p>
    <w:p w:rsidR="00314B0C" w:rsidRPr="00A931A3" w:rsidRDefault="00314B0C" w:rsidP="00314B0C">
      <w:pPr>
        <w:pStyle w:val="Geenafstand"/>
        <w:numPr>
          <w:ilvl w:val="0"/>
          <w:numId w:val="1"/>
        </w:numPr>
        <w:tabs>
          <w:tab w:val="left" w:pos="2310"/>
        </w:tabs>
      </w:pPr>
      <w:r w:rsidRPr="00A931A3">
        <w:rPr>
          <w:rFonts w:ascii="Calibri" w:hAnsi="Calibri" w:cs="Calibri"/>
        </w:rPr>
        <w:t>STW weet welke aspecten een rol spelen bij het opbouwen van een werkrelatie</w:t>
      </w:r>
      <w:r w:rsidRPr="00A931A3">
        <w:t>.</w:t>
      </w:r>
    </w:p>
    <w:p w:rsidR="00314B0C" w:rsidRPr="00A931A3" w:rsidRDefault="00314B0C" w:rsidP="00314B0C">
      <w:pPr>
        <w:pStyle w:val="Geenafstand"/>
        <w:numPr>
          <w:ilvl w:val="0"/>
          <w:numId w:val="1"/>
        </w:numPr>
        <w:tabs>
          <w:tab w:val="left" w:pos="2310"/>
        </w:tabs>
      </w:pPr>
      <w:r w:rsidRPr="00A931A3">
        <w:rPr>
          <w:rFonts w:ascii="Calibri" w:hAnsi="Calibri" w:cs="Calibri"/>
        </w:rPr>
        <w:t>STW is op de hoogte van begrip: innerlijke dialoog en heeft kennis van de verschillende rollen die hij in kan nemen in het hulpverleningsproces</w:t>
      </w:r>
      <w:r w:rsidRPr="00A931A3">
        <w:rPr>
          <w:rFonts w:ascii="Calibri" w:hAnsi="Calibri" w:cs="Calibri"/>
          <w:color w:val="000000"/>
        </w:rPr>
        <w:t>: expert, coach en facilitator.</w:t>
      </w:r>
    </w:p>
    <w:p w:rsidR="00314B0C" w:rsidRPr="00A931A3" w:rsidRDefault="00314B0C" w:rsidP="00314B0C">
      <w:pPr>
        <w:pStyle w:val="Geenafstand"/>
        <w:tabs>
          <w:tab w:val="left" w:pos="2310"/>
        </w:tabs>
      </w:pPr>
      <w:r w:rsidRPr="00A931A3">
        <w:t xml:space="preserve">Vaardigheden: </w:t>
      </w:r>
    </w:p>
    <w:p w:rsidR="00314B0C" w:rsidRPr="00A931A3" w:rsidRDefault="00314B0C" w:rsidP="00314B0C">
      <w:pPr>
        <w:pStyle w:val="Geenafstand"/>
        <w:numPr>
          <w:ilvl w:val="0"/>
          <w:numId w:val="1"/>
        </w:numPr>
        <w:tabs>
          <w:tab w:val="left" w:pos="2310"/>
        </w:tabs>
      </w:pPr>
      <w:r w:rsidRPr="00A931A3">
        <w:rPr>
          <w:rFonts w:ascii="Calibri" w:hAnsi="Calibri" w:cs="Calibri"/>
          <w:color w:val="000000"/>
        </w:rPr>
        <w:t xml:space="preserve">STW kan gebruik maken van innerlijke dialoog. </w:t>
      </w:r>
    </w:p>
    <w:p w:rsidR="00314B0C" w:rsidRPr="00A931A3" w:rsidRDefault="00314B0C" w:rsidP="00314B0C">
      <w:pPr>
        <w:pStyle w:val="Geenafstand"/>
        <w:numPr>
          <w:ilvl w:val="0"/>
          <w:numId w:val="1"/>
        </w:numPr>
        <w:tabs>
          <w:tab w:val="left" w:pos="2310"/>
        </w:tabs>
      </w:pPr>
      <w:r w:rsidRPr="00A931A3">
        <w:rPr>
          <w:rFonts w:ascii="Calibri" w:hAnsi="Calibri" w:cs="Calibri"/>
          <w:color w:val="000000"/>
        </w:rPr>
        <w:t>STW heeft zicht op de positie die hij in neemt in het hulpverleningsproces en kan met de verschillende rollen ‘spelen’.</w:t>
      </w:r>
    </w:p>
    <w:p w:rsidR="00277E53" w:rsidRPr="00A931A3" w:rsidRDefault="00314B0C" w:rsidP="00277E53">
      <w:pPr>
        <w:pStyle w:val="Geenafstand"/>
        <w:numPr>
          <w:ilvl w:val="0"/>
          <w:numId w:val="1"/>
        </w:numPr>
        <w:tabs>
          <w:tab w:val="left" w:pos="2310"/>
        </w:tabs>
      </w:pPr>
      <w:r w:rsidRPr="00A931A3">
        <w:rPr>
          <w:rFonts w:ascii="Calibri" w:hAnsi="Calibri" w:cs="Calibri"/>
          <w:color w:val="000000"/>
        </w:rPr>
        <w:t xml:space="preserve">STW </w:t>
      </w:r>
      <w:r w:rsidR="00277E53" w:rsidRPr="00A931A3">
        <w:rPr>
          <w:rFonts w:ascii="Calibri" w:hAnsi="Calibri" w:cs="Calibri"/>
          <w:color w:val="000000"/>
        </w:rPr>
        <w:t xml:space="preserve">ziet en </w:t>
      </w:r>
      <w:r w:rsidRPr="00A931A3">
        <w:rPr>
          <w:rFonts w:ascii="Calibri" w:hAnsi="Calibri" w:cs="Calibri"/>
          <w:color w:val="000000"/>
        </w:rPr>
        <w:t>kan omgaan met impasse in het werken met systemen</w:t>
      </w:r>
      <w:r w:rsidR="00277E53" w:rsidRPr="00A931A3">
        <w:rPr>
          <w:rFonts w:ascii="Calibri" w:hAnsi="Calibri" w:cs="Calibri"/>
          <w:color w:val="000000"/>
        </w:rPr>
        <w:t>.</w:t>
      </w:r>
    </w:p>
    <w:p w:rsidR="00314B0C" w:rsidRPr="00A931A3" w:rsidRDefault="00277E53" w:rsidP="00277E53">
      <w:pPr>
        <w:pStyle w:val="Geenafstand"/>
        <w:numPr>
          <w:ilvl w:val="0"/>
          <w:numId w:val="1"/>
        </w:numPr>
        <w:tabs>
          <w:tab w:val="left" w:pos="2310"/>
        </w:tabs>
      </w:pPr>
      <w:r w:rsidRPr="00A931A3">
        <w:rPr>
          <w:rFonts w:ascii="Calibri" w:hAnsi="Calibri" w:cs="Calibri"/>
          <w:color w:val="000000"/>
        </w:rPr>
        <w:t>STW</w:t>
      </w:r>
      <w:r w:rsidR="00314B0C" w:rsidRPr="00A931A3">
        <w:rPr>
          <w:rFonts w:ascii="Calibri" w:hAnsi="Calibri" w:cs="Calibri"/>
          <w:color w:val="000000"/>
        </w:rPr>
        <w:t xml:space="preserve"> kan ruimte maken voor verandering.</w:t>
      </w:r>
    </w:p>
    <w:p w:rsidR="00277E53" w:rsidRPr="00A931A3" w:rsidRDefault="00277E53" w:rsidP="00314B0C">
      <w:pPr>
        <w:pStyle w:val="Geenafstand"/>
        <w:numPr>
          <w:ilvl w:val="0"/>
          <w:numId w:val="1"/>
        </w:numPr>
        <w:tabs>
          <w:tab w:val="left" w:pos="2310"/>
        </w:tabs>
      </w:pPr>
      <w:r w:rsidRPr="00A931A3">
        <w:rPr>
          <w:rFonts w:ascii="Calibri" w:hAnsi="Calibri" w:cs="Calibri"/>
          <w:color w:val="000000"/>
        </w:rPr>
        <w:t>STW heeft oog voor paralelprocessen</w:t>
      </w:r>
    </w:p>
    <w:p w:rsidR="00314B0C" w:rsidRPr="00A931A3" w:rsidRDefault="00314B0C" w:rsidP="00314B0C">
      <w:pPr>
        <w:pStyle w:val="Geenafstand"/>
        <w:tabs>
          <w:tab w:val="left" w:pos="2310"/>
        </w:tabs>
      </w:pPr>
      <w:r w:rsidRPr="00A931A3">
        <w:rPr>
          <w:rFonts w:cstheme="minorHAnsi"/>
        </w:rPr>
        <w:t xml:space="preserve">Attitude: </w:t>
      </w:r>
    </w:p>
    <w:p w:rsidR="00314B0C" w:rsidRPr="00A931A3" w:rsidRDefault="00314B0C" w:rsidP="00314B0C">
      <w:pPr>
        <w:pStyle w:val="Geenafstand"/>
        <w:numPr>
          <w:ilvl w:val="0"/>
          <w:numId w:val="1"/>
        </w:numPr>
        <w:tabs>
          <w:tab w:val="left" w:pos="2310"/>
        </w:tabs>
      </w:pPr>
      <w:r w:rsidRPr="00A931A3">
        <w:rPr>
          <w:rFonts w:ascii="Calibri" w:hAnsi="Calibri" w:cs="Calibri"/>
        </w:rPr>
        <w:t xml:space="preserve">STW is </w:t>
      </w:r>
      <w:r w:rsidR="00A931A3" w:rsidRPr="00A931A3">
        <w:rPr>
          <w:rFonts w:ascii="Calibri" w:hAnsi="Calibri" w:cs="Calibri"/>
        </w:rPr>
        <w:t xml:space="preserve">zich </w:t>
      </w:r>
      <w:r w:rsidRPr="00A931A3">
        <w:rPr>
          <w:rFonts w:ascii="Calibri" w:hAnsi="Calibri" w:cs="Calibri"/>
        </w:rPr>
        <w:t>bewust van eigen beperkingen</w:t>
      </w:r>
    </w:p>
    <w:p w:rsidR="00314B0C" w:rsidRPr="00A931A3" w:rsidRDefault="00314B0C" w:rsidP="00314B0C">
      <w:pPr>
        <w:pStyle w:val="Geenafstand"/>
        <w:tabs>
          <w:tab w:val="left" w:pos="2310"/>
        </w:tabs>
        <w:rPr>
          <w:rFonts w:ascii="Calibri" w:hAnsi="Calibri" w:cs="Calibri"/>
        </w:rPr>
      </w:pPr>
    </w:p>
    <w:p w:rsidR="00DE357A" w:rsidRDefault="00DE357A" w:rsidP="00314B0C">
      <w:pPr>
        <w:pStyle w:val="Geenafstand"/>
        <w:tabs>
          <w:tab w:val="left" w:pos="2310"/>
        </w:tabs>
        <w:rPr>
          <w:sz w:val="40"/>
          <w:szCs w:val="40"/>
        </w:rPr>
      </w:pPr>
    </w:p>
    <w:p w:rsidR="00FA6B99" w:rsidRPr="00314B0C" w:rsidRDefault="00FA6B99" w:rsidP="00314B0C">
      <w:pPr>
        <w:pStyle w:val="Geenafstand"/>
        <w:tabs>
          <w:tab w:val="left" w:pos="2310"/>
        </w:tabs>
        <w:rPr>
          <w:sz w:val="40"/>
          <w:szCs w:val="40"/>
        </w:rPr>
      </w:pPr>
      <w:r w:rsidRPr="00314B0C">
        <w:rPr>
          <w:sz w:val="40"/>
          <w:szCs w:val="40"/>
        </w:rPr>
        <w:t>Doel</w:t>
      </w:r>
    </w:p>
    <w:p w:rsidR="00FA6B99" w:rsidRPr="00A67A9F" w:rsidRDefault="00A67A9F" w:rsidP="00FA6B99">
      <w:pPr>
        <w:pStyle w:val="Lijstalinea"/>
        <w:numPr>
          <w:ilvl w:val="0"/>
          <w:numId w:val="1"/>
        </w:numPr>
        <w:ind w:left="360"/>
        <w:rPr>
          <w:rFonts w:ascii="Aparajita" w:hAnsi="Aparajita" w:cs="Aparajita"/>
        </w:rPr>
      </w:pPr>
      <w:r w:rsidRPr="00A67A9F">
        <w:rPr>
          <w:rFonts w:cs="Aparajita"/>
        </w:rPr>
        <w:t>Cursist</w:t>
      </w:r>
      <w:r w:rsidR="00FA6B99" w:rsidRPr="00A67A9F">
        <w:rPr>
          <w:rFonts w:cs="Aparajita"/>
        </w:rPr>
        <w:t xml:space="preserve"> kan reflecteren op het hulpverleningsproces, ziet eigen aandeel in het proces, kan omgaan met valkuilen en weet manieren om ruimte te maken voor voortgang. </w:t>
      </w:r>
    </w:p>
    <w:p w:rsidR="00314B0C" w:rsidRDefault="00314B0C" w:rsidP="00FA6B99">
      <w:pPr>
        <w:pStyle w:val="Geenafstand"/>
        <w:rPr>
          <w:sz w:val="40"/>
          <w:szCs w:val="40"/>
        </w:rPr>
      </w:pPr>
    </w:p>
    <w:p w:rsidR="00FA6B99" w:rsidRDefault="00FA6B99" w:rsidP="00FA6B99">
      <w:pPr>
        <w:pStyle w:val="Geenafstand"/>
        <w:rPr>
          <w:sz w:val="40"/>
          <w:szCs w:val="40"/>
        </w:rPr>
      </w:pPr>
      <w:r>
        <w:rPr>
          <w:sz w:val="40"/>
          <w:szCs w:val="40"/>
        </w:rPr>
        <w:t>Programma</w:t>
      </w:r>
    </w:p>
    <w:p w:rsidR="00FA6B99" w:rsidRPr="002D223F" w:rsidRDefault="00FA6B99" w:rsidP="00FA6B99">
      <w:pPr>
        <w:pStyle w:val="Geenafstand"/>
      </w:pPr>
      <w:r w:rsidRPr="002D223F">
        <w:rPr>
          <w:rFonts w:cs="Aparajita"/>
        </w:rPr>
        <w:t>1. Korte teru</w:t>
      </w:r>
      <w:r w:rsidR="005B293B" w:rsidRPr="002D223F">
        <w:rPr>
          <w:rFonts w:cs="Aparajita"/>
        </w:rPr>
        <w:t xml:space="preserve">gkoppeling vorige bijeenkomst </w:t>
      </w:r>
      <w:r w:rsidRPr="002D223F">
        <w:t xml:space="preserve">mondeling en via </w:t>
      </w:r>
      <w:proofErr w:type="spellStart"/>
      <w:r w:rsidRPr="002D223F">
        <w:t>Kahoot</w:t>
      </w:r>
      <w:proofErr w:type="spellEnd"/>
      <w:r w:rsidRPr="002D223F">
        <w:t xml:space="preserve"> </w:t>
      </w:r>
      <w:r w:rsidR="005B293B" w:rsidRPr="002D223F">
        <w:t xml:space="preserve"> 11</w:t>
      </w:r>
    </w:p>
    <w:p w:rsidR="005B293B" w:rsidRPr="002D223F" w:rsidRDefault="005B293B" w:rsidP="00FA6B99">
      <w:pPr>
        <w:pStyle w:val="Geenafstand"/>
      </w:pPr>
      <w:r w:rsidRPr="002D223F">
        <w:rPr>
          <w:rFonts w:cs="Aparajita"/>
        </w:rPr>
        <w:t>2. Literatuur</w:t>
      </w:r>
      <w:r w:rsidR="00FA6B99" w:rsidRPr="002D223F">
        <w:rPr>
          <w:rFonts w:cs="Aparajita"/>
        </w:rPr>
        <w:t xml:space="preserve"> bespreken </w:t>
      </w:r>
      <w:r w:rsidR="00FA6B99" w:rsidRPr="002D223F">
        <w:t xml:space="preserve">via een van te voren vastgelegd schema met als inleiding een kort </w:t>
      </w:r>
    </w:p>
    <w:p w:rsidR="00FA6B99" w:rsidRPr="002D223F" w:rsidRDefault="005B293B" w:rsidP="00FA6B99">
      <w:pPr>
        <w:pStyle w:val="Geenafstand"/>
      </w:pPr>
      <w:r w:rsidRPr="002D223F">
        <w:t xml:space="preserve">    </w:t>
      </w:r>
      <w:r w:rsidR="00FA6B99" w:rsidRPr="002D223F">
        <w:t>filmfragment</w:t>
      </w:r>
    </w:p>
    <w:p w:rsidR="005B293B" w:rsidRPr="002D223F" w:rsidRDefault="00FA6B99" w:rsidP="00FA6B99">
      <w:pPr>
        <w:pStyle w:val="Geenafstand"/>
      </w:pPr>
      <w:r w:rsidRPr="002D223F">
        <w:t xml:space="preserve">3. </w:t>
      </w:r>
      <w:r w:rsidR="005B293B" w:rsidRPr="002D223F">
        <w:t>Aan de slag met het thema: Oefening Behandelcontext 43</w:t>
      </w:r>
    </w:p>
    <w:p w:rsidR="002D223F" w:rsidRPr="002D223F" w:rsidRDefault="005B293B" w:rsidP="002D223F">
      <w:pPr>
        <w:pStyle w:val="Geenafstand"/>
      </w:pPr>
      <w:r w:rsidRPr="002D223F">
        <w:t>4</w:t>
      </w:r>
      <w:r w:rsidR="00FA6B99" w:rsidRPr="002D223F">
        <w:t xml:space="preserve">. </w:t>
      </w:r>
      <w:r w:rsidR="002D223F" w:rsidRPr="002D223F">
        <w:t xml:space="preserve">Aan de slag met het thema; Oefening Hoe communiceer je problemen aan niet systeem  </w:t>
      </w:r>
    </w:p>
    <w:p w:rsidR="002D223F" w:rsidRPr="002D223F" w:rsidRDefault="002D223F" w:rsidP="002D223F">
      <w:pPr>
        <w:pStyle w:val="Geenafstand"/>
      </w:pPr>
      <w:r w:rsidRPr="002D223F">
        <w:t xml:space="preserve">     </w:t>
      </w:r>
      <w:r>
        <w:tab/>
      </w:r>
      <w:r>
        <w:tab/>
      </w:r>
      <w:r>
        <w:tab/>
        <w:t xml:space="preserve">            </w:t>
      </w:r>
      <w:r w:rsidRPr="002D223F">
        <w:t xml:space="preserve">georiënteerde collega’s? </w:t>
      </w:r>
      <w:r>
        <w:t>44</w:t>
      </w:r>
    </w:p>
    <w:p w:rsidR="002D223F" w:rsidRPr="002D223F" w:rsidRDefault="002D223F" w:rsidP="002D223F">
      <w:pPr>
        <w:pStyle w:val="Geenafstand"/>
      </w:pPr>
      <w:r w:rsidRPr="002D223F">
        <w:t>5</w:t>
      </w:r>
      <w:r w:rsidR="00FA6B99" w:rsidRPr="002D223F">
        <w:t>. Aan de slag met het thema;</w:t>
      </w:r>
      <w:r w:rsidRPr="002D223F">
        <w:t xml:space="preserve"> Oefening; bij de koffie automaat  45</w:t>
      </w:r>
    </w:p>
    <w:p w:rsidR="00FA6B99" w:rsidRPr="002D223F" w:rsidRDefault="00FA6B99" w:rsidP="00FA6B99">
      <w:pPr>
        <w:pStyle w:val="Geenafstand"/>
      </w:pPr>
      <w:r w:rsidRPr="002D223F">
        <w:t xml:space="preserve">                                    LUNCH</w:t>
      </w:r>
    </w:p>
    <w:p w:rsidR="002D223F" w:rsidRDefault="00FA6B99" w:rsidP="00FA6B99">
      <w:pPr>
        <w:pStyle w:val="Geenafstand"/>
      </w:pPr>
      <w:r w:rsidRPr="002D223F">
        <w:t xml:space="preserve">6. Aan de slag met het thema; </w:t>
      </w:r>
      <w:r w:rsidR="002D223F">
        <w:t>Rollenspel MDO 46</w:t>
      </w:r>
      <w:r w:rsidRPr="002D223F">
        <w:t xml:space="preserve"> </w:t>
      </w:r>
    </w:p>
    <w:p w:rsidR="00FA6B99" w:rsidRPr="002D223F" w:rsidRDefault="002D223F" w:rsidP="00FA6B99">
      <w:pPr>
        <w:pStyle w:val="Geenafstand"/>
      </w:pPr>
      <w:r>
        <w:t>7</w:t>
      </w:r>
      <w:r w:rsidR="00FA6B99" w:rsidRPr="002D223F">
        <w:t>. Reflectie oefenin</w:t>
      </w:r>
      <w:r>
        <w:t xml:space="preserve">g: Hoe reageer ik op agressie, passiviteit, onrust en </w:t>
      </w:r>
      <w:r w:rsidR="00A931A3">
        <w:t>afhankelijkheid</w:t>
      </w:r>
      <w:r w:rsidRPr="002D223F">
        <w:t>?</w:t>
      </w:r>
    </w:p>
    <w:p w:rsidR="00FA6B99" w:rsidRPr="002D223F" w:rsidRDefault="002D223F" w:rsidP="00FA6B99">
      <w:pPr>
        <w:pStyle w:val="Geenafstand"/>
      </w:pPr>
      <w:r>
        <w:t>8</w:t>
      </w:r>
      <w:r w:rsidR="00FA6B99" w:rsidRPr="002D223F">
        <w:t>. Afsluiting</w:t>
      </w:r>
      <w:r w:rsidRPr="002D223F">
        <w:t xml:space="preserve"> Protocol Yes-setting 47</w:t>
      </w:r>
    </w:p>
    <w:p w:rsidR="00FA6B99" w:rsidRPr="002D223F" w:rsidRDefault="00FA6B99" w:rsidP="00FA6B99">
      <w:pPr>
        <w:ind w:left="1080"/>
        <w:rPr>
          <w:rFonts w:cs="Aparajita"/>
        </w:rPr>
      </w:pPr>
    </w:p>
    <w:p w:rsidR="00A931A3" w:rsidRDefault="00A931A3" w:rsidP="00FA6B99">
      <w:pPr>
        <w:pStyle w:val="Geenafstand"/>
        <w:rPr>
          <w:sz w:val="40"/>
          <w:szCs w:val="40"/>
        </w:rPr>
      </w:pPr>
    </w:p>
    <w:p w:rsidR="00FA6B99" w:rsidRDefault="00314B0C" w:rsidP="00FA6B99">
      <w:pPr>
        <w:pStyle w:val="Geenafstand"/>
        <w:rPr>
          <w:sz w:val="40"/>
          <w:szCs w:val="40"/>
        </w:rPr>
      </w:pPr>
      <w:r>
        <w:rPr>
          <w:sz w:val="40"/>
          <w:szCs w:val="40"/>
        </w:rPr>
        <w:t>Verplichte l</w:t>
      </w:r>
      <w:r w:rsidR="00FA6B99">
        <w:rPr>
          <w:sz w:val="40"/>
          <w:szCs w:val="40"/>
        </w:rPr>
        <w:t>iteratuur</w:t>
      </w:r>
    </w:p>
    <w:p w:rsidR="00FA6B99" w:rsidRPr="002D223F" w:rsidRDefault="00FA6B99" w:rsidP="002D223F">
      <w:pPr>
        <w:pStyle w:val="Geenafstand"/>
      </w:pPr>
      <w:r w:rsidRPr="002D223F">
        <w:t xml:space="preserve">Uit:  Gezinstherapie in de praktijk  -   P. </w:t>
      </w:r>
      <w:proofErr w:type="spellStart"/>
      <w:r w:rsidRPr="002D223F">
        <w:t>Rober</w:t>
      </w:r>
      <w:proofErr w:type="spellEnd"/>
      <w:r w:rsidRPr="002D223F">
        <w:t xml:space="preserve">  2012     (ISBN 978 90 3348 8214)</w:t>
      </w:r>
    </w:p>
    <w:p w:rsidR="00FA6B99" w:rsidRPr="002D223F" w:rsidRDefault="00A931A3" w:rsidP="002D223F">
      <w:pPr>
        <w:pStyle w:val="Geenafstand"/>
        <w:ind w:firstLine="708"/>
      </w:pPr>
      <w:r>
        <w:t xml:space="preserve">Hst. </w:t>
      </w:r>
      <w:r w:rsidR="00FA6B99" w:rsidRPr="002D223F">
        <w:t>5</w:t>
      </w:r>
      <w:r>
        <w:t xml:space="preserve"> </w:t>
      </w:r>
      <w:r w:rsidR="00FA6B99" w:rsidRPr="002D223F">
        <w:t xml:space="preserve"> Het innerlijk gesprek  blz.  125 t/m 135</w:t>
      </w:r>
    </w:p>
    <w:p w:rsidR="007A31A5" w:rsidRDefault="007A31A5" w:rsidP="007A31A5">
      <w:pPr>
        <w:pStyle w:val="Geenafstand"/>
      </w:pPr>
      <w:r>
        <w:t xml:space="preserve">Uit: Systemisch Werken - A. </w:t>
      </w:r>
      <w:proofErr w:type="spellStart"/>
      <w:r>
        <w:t>Savenij</w:t>
      </w:r>
      <w:proofErr w:type="spellEnd"/>
      <w:r>
        <w:t xml:space="preserve"> e.a.  2018   (ISBN 978 90 5898 3169)</w:t>
      </w:r>
    </w:p>
    <w:p w:rsidR="007A31A5" w:rsidRDefault="007A31A5" w:rsidP="007A31A5">
      <w:pPr>
        <w:pStyle w:val="Geenafstand"/>
        <w:ind w:firstLine="708"/>
      </w:pPr>
      <w:r>
        <w:t>Hst  3.  Hulpverlenen: een persoonlijk vlak blz. 43 t/m 54</w:t>
      </w:r>
    </w:p>
    <w:p w:rsidR="002D223F" w:rsidRDefault="00FA6B99" w:rsidP="002D223F">
      <w:pPr>
        <w:pStyle w:val="Geenafstand"/>
      </w:pPr>
      <w:r w:rsidRPr="002D223F">
        <w:t xml:space="preserve">Uit: Gedragsverandering in gezinnen – A. Lange 2006 (ISBN 90 6890 586 4) </w:t>
      </w:r>
    </w:p>
    <w:p w:rsidR="00FA6B99" w:rsidRDefault="00A931A3" w:rsidP="002D223F">
      <w:pPr>
        <w:pStyle w:val="Geenafstand"/>
        <w:ind w:firstLine="708"/>
      </w:pPr>
      <w:r>
        <w:t>Hst. 3</w:t>
      </w:r>
      <w:r w:rsidR="00FA6B99" w:rsidRPr="002D223F">
        <w:t xml:space="preserve"> Tie</w:t>
      </w:r>
      <w:r>
        <w:t xml:space="preserve">n basisstrategieën 3.7 t/m 3.10    </w:t>
      </w:r>
      <w:r w:rsidR="00FA6B99" w:rsidRPr="002D223F">
        <w:t xml:space="preserve"> </w:t>
      </w:r>
      <w:proofErr w:type="spellStart"/>
      <w:r w:rsidR="00FA6B99" w:rsidRPr="002D223F">
        <w:t>blz</w:t>
      </w:r>
      <w:proofErr w:type="spellEnd"/>
      <w:r w:rsidR="00FA6B99" w:rsidRPr="002D223F">
        <w:t xml:space="preserve"> 94 – blz. 128</w:t>
      </w:r>
    </w:p>
    <w:p w:rsidR="005A76AF" w:rsidRDefault="005A76AF" w:rsidP="005A76AF">
      <w:pPr>
        <w:pStyle w:val="Geenafstand"/>
      </w:pPr>
    </w:p>
    <w:p w:rsidR="00DE357A" w:rsidRDefault="00DE357A" w:rsidP="005A76AF">
      <w:pPr>
        <w:pStyle w:val="Geenafstand"/>
        <w:rPr>
          <w:sz w:val="40"/>
          <w:szCs w:val="40"/>
        </w:rPr>
      </w:pPr>
    </w:p>
    <w:p w:rsidR="005A76AF" w:rsidRPr="005A76AF" w:rsidRDefault="005A76AF" w:rsidP="005A76AF">
      <w:pPr>
        <w:pStyle w:val="Geenafstand"/>
        <w:rPr>
          <w:sz w:val="40"/>
          <w:szCs w:val="40"/>
        </w:rPr>
      </w:pPr>
      <w:r>
        <w:rPr>
          <w:sz w:val="40"/>
          <w:szCs w:val="40"/>
        </w:rPr>
        <w:t>Aanbevolen literatuur</w:t>
      </w:r>
    </w:p>
    <w:p w:rsidR="00FA6B99" w:rsidRPr="002D223F" w:rsidRDefault="00FA6B99" w:rsidP="002D223F">
      <w:pPr>
        <w:pStyle w:val="Geenafstand"/>
      </w:pPr>
      <w:r w:rsidRPr="002D223F">
        <w:t xml:space="preserve">Uit:  Adolescenten in gezinstherapie  -   </w:t>
      </w:r>
      <w:proofErr w:type="spellStart"/>
      <w:r w:rsidRPr="002D223F">
        <w:t>Maurizio</w:t>
      </w:r>
      <w:proofErr w:type="spellEnd"/>
      <w:r w:rsidRPr="002D223F">
        <w:t xml:space="preserve"> </w:t>
      </w:r>
      <w:proofErr w:type="spellStart"/>
      <w:r w:rsidRPr="002D223F">
        <w:t>Andolfi</w:t>
      </w:r>
      <w:proofErr w:type="spellEnd"/>
      <w:r w:rsidRPr="002D223F">
        <w:t xml:space="preserve">  2012    (ISBN 978 90 7972 9616)</w:t>
      </w:r>
    </w:p>
    <w:p w:rsidR="00FA6B99" w:rsidRPr="00FD72F7" w:rsidRDefault="00FA6B99" w:rsidP="00FD72F7">
      <w:pPr>
        <w:pStyle w:val="Geenafstand"/>
        <w:ind w:firstLine="708"/>
        <w:rPr>
          <w:rFonts w:cs="Aparajita"/>
        </w:rPr>
      </w:pPr>
      <w:r w:rsidRPr="002D223F">
        <w:rPr>
          <w:rFonts w:cs="Aparajita"/>
        </w:rPr>
        <w:t>Hst. 5   Hulp van broers en zussen en interventie van het netwerk  blz. 219 t/m 243</w:t>
      </w:r>
    </w:p>
    <w:p w:rsidR="00FD72F7" w:rsidRPr="00A67A9F" w:rsidRDefault="00FD72F7" w:rsidP="00FD72F7">
      <w:pPr>
        <w:pStyle w:val="Geenafstand"/>
      </w:pPr>
      <w:r w:rsidRPr="00A67A9F">
        <w:t>Uit: Systeemtherapie nummer 1 2017</w:t>
      </w:r>
    </w:p>
    <w:p w:rsidR="00FD72F7" w:rsidRDefault="00FD72F7" w:rsidP="00FD72F7">
      <w:pPr>
        <w:pStyle w:val="Geenafstand"/>
      </w:pPr>
      <w:r w:rsidRPr="00A67A9F">
        <w:tab/>
        <w:t>De veerkracht van de therapeut – Interview met Ineke Rood  blz. 48 t/m 53</w:t>
      </w:r>
    </w:p>
    <w:p w:rsidR="007A31A5" w:rsidRPr="00BE20C3" w:rsidRDefault="007A31A5" w:rsidP="007A31A5">
      <w:pPr>
        <w:pStyle w:val="Geenafstand"/>
        <w:rPr>
          <w:lang w:val="en-GB"/>
        </w:rPr>
      </w:pPr>
      <w:r w:rsidRPr="002D223F">
        <w:t xml:space="preserve">Uit: Handboek Systeemtherapie  -   A. </w:t>
      </w:r>
      <w:proofErr w:type="spellStart"/>
      <w:r w:rsidRPr="002D223F">
        <w:t>Savenij</w:t>
      </w:r>
      <w:proofErr w:type="spellEnd"/>
      <w:r w:rsidRPr="002D223F">
        <w:t xml:space="preserve"> e.a.  </w:t>
      </w:r>
      <w:r w:rsidRPr="00BE20C3">
        <w:rPr>
          <w:lang w:val="en-GB"/>
        </w:rPr>
        <w:t>2015     (ISBN 978 90 5898 2575)</w:t>
      </w:r>
    </w:p>
    <w:p w:rsidR="007A31A5" w:rsidRPr="00BE20C3" w:rsidRDefault="007A31A5" w:rsidP="007A31A5">
      <w:pPr>
        <w:pStyle w:val="Geenafstand"/>
        <w:ind w:firstLine="708"/>
        <w:rPr>
          <w:lang w:val="en-GB"/>
        </w:rPr>
      </w:pPr>
      <w:r w:rsidRPr="00BE20C3">
        <w:rPr>
          <w:lang w:val="en-GB"/>
        </w:rPr>
        <w:t>Hst. 12 De therapeut   blz. 177 – blz. 185</w:t>
      </w:r>
    </w:p>
    <w:p w:rsidR="007A31A5" w:rsidRPr="00BE20C3" w:rsidRDefault="007A31A5" w:rsidP="00FD72F7">
      <w:pPr>
        <w:pStyle w:val="Geenafstand"/>
        <w:rPr>
          <w:lang w:val="en-GB"/>
        </w:rPr>
      </w:pPr>
    </w:p>
    <w:p w:rsidR="00FA6B99" w:rsidRPr="00BE20C3" w:rsidRDefault="00FA6B99" w:rsidP="00FA6B99">
      <w:pPr>
        <w:rPr>
          <w:sz w:val="24"/>
          <w:szCs w:val="24"/>
          <w:lang w:val="en-GB"/>
        </w:rPr>
      </w:pPr>
    </w:p>
    <w:p w:rsidR="00FA6B99" w:rsidRPr="00BE20C3" w:rsidRDefault="00FA6B99" w:rsidP="00FA6B99">
      <w:pPr>
        <w:rPr>
          <w:rFonts w:ascii="Aparajita" w:hAnsi="Aparajita" w:cs="Aparajita"/>
          <w:sz w:val="16"/>
          <w:szCs w:val="16"/>
          <w:lang w:val="en-GB"/>
        </w:rPr>
      </w:pPr>
    </w:p>
    <w:p w:rsidR="00FA6B99" w:rsidRPr="0042515F" w:rsidRDefault="00FA6B99" w:rsidP="00FA6B99">
      <w:pPr>
        <w:pStyle w:val="Geenafstand"/>
        <w:rPr>
          <w:sz w:val="24"/>
          <w:szCs w:val="24"/>
          <w:lang w:val="en-US"/>
        </w:rPr>
      </w:pPr>
      <w:proofErr w:type="spellStart"/>
      <w:r>
        <w:rPr>
          <w:sz w:val="40"/>
          <w:szCs w:val="40"/>
          <w:lang w:val="en-US"/>
        </w:rPr>
        <w:t>Filmtip</w:t>
      </w:r>
      <w:proofErr w:type="spellEnd"/>
      <w:r>
        <w:rPr>
          <w:sz w:val="40"/>
          <w:szCs w:val="40"/>
          <w:lang w:val="en-US"/>
        </w:rPr>
        <w:t xml:space="preserve">: </w:t>
      </w:r>
      <w:proofErr w:type="spellStart"/>
      <w:r w:rsidRPr="00BE20C3">
        <w:rPr>
          <w:sz w:val="24"/>
          <w:szCs w:val="24"/>
        </w:rPr>
        <w:t>Soprano’s</w:t>
      </w:r>
      <w:proofErr w:type="spellEnd"/>
      <w:r w:rsidRPr="00BE20C3">
        <w:rPr>
          <w:sz w:val="24"/>
          <w:szCs w:val="24"/>
        </w:rPr>
        <w:t xml:space="preserve">  </w:t>
      </w:r>
      <w:r w:rsidR="001D7739">
        <w:rPr>
          <w:sz w:val="24"/>
          <w:szCs w:val="24"/>
        </w:rPr>
        <w:t xml:space="preserve">&amp;   </w:t>
      </w:r>
      <w:bookmarkStart w:id="0" w:name="_GoBack"/>
      <w:bookmarkEnd w:id="0"/>
      <w:r w:rsidR="001D7739">
        <w:rPr>
          <w:sz w:val="24"/>
          <w:szCs w:val="24"/>
        </w:rPr>
        <w:t>Kijken in de ziel</w:t>
      </w:r>
    </w:p>
    <w:p w:rsidR="00FA6B99" w:rsidRPr="00BE20C3" w:rsidRDefault="00FA6B99" w:rsidP="00FA6B99">
      <w:pPr>
        <w:ind w:left="1080"/>
        <w:rPr>
          <w:rFonts w:cs="Aparajita"/>
        </w:rPr>
      </w:pPr>
    </w:p>
    <w:p w:rsidR="002D223F" w:rsidRPr="00BE20C3" w:rsidRDefault="00FA6B99" w:rsidP="00FA6B99">
      <w:pPr>
        <w:pStyle w:val="Geenafstand"/>
      </w:pPr>
      <w:r w:rsidRPr="00BE20C3">
        <w:t xml:space="preserve">                                                                        </w:t>
      </w: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2D223F" w:rsidRPr="00BE20C3" w:rsidRDefault="002D223F" w:rsidP="00FA6B99">
      <w:pPr>
        <w:pStyle w:val="Geenafstand"/>
      </w:pPr>
    </w:p>
    <w:p w:rsidR="00FA6B99" w:rsidRPr="00BE20C3" w:rsidRDefault="00FA6B99" w:rsidP="00FA6B99">
      <w:pPr>
        <w:pStyle w:val="Geenafstand"/>
      </w:pPr>
      <w:r w:rsidRPr="00BE20C3">
        <w:t xml:space="preserve">              </w:t>
      </w:r>
    </w:p>
    <w:p w:rsidR="002D223F" w:rsidRPr="00BE20C3" w:rsidRDefault="002D223F" w:rsidP="00FA6B99">
      <w:pPr>
        <w:pStyle w:val="Geenafstand"/>
      </w:pPr>
    </w:p>
    <w:p w:rsidR="002D223F" w:rsidRPr="00BE20C3" w:rsidRDefault="002D223F" w:rsidP="00FA6B99">
      <w:pPr>
        <w:pStyle w:val="Geenafstand"/>
      </w:pPr>
    </w:p>
    <w:p w:rsidR="005A76AF" w:rsidRPr="00BE20C3" w:rsidRDefault="005A76AF" w:rsidP="00F2775B">
      <w:pPr>
        <w:pStyle w:val="Geenafstand"/>
        <w:jc w:val="center"/>
      </w:pPr>
    </w:p>
    <w:p w:rsidR="005A76AF" w:rsidRPr="00BE20C3" w:rsidRDefault="005A76AF" w:rsidP="00F2775B">
      <w:pPr>
        <w:pStyle w:val="Geenafstand"/>
        <w:jc w:val="center"/>
      </w:pPr>
    </w:p>
    <w:p w:rsidR="005A76AF" w:rsidRPr="00BE20C3" w:rsidRDefault="005A76AF" w:rsidP="00F2775B">
      <w:pPr>
        <w:pStyle w:val="Geenafstand"/>
        <w:jc w:val="center"/>
      </w:pPr>
    </w:p>
    <w:p w:rsidR="005A76AF" w:rsidRPr="00BE20C3" w:rsidRDefault="005A76AF"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A931A3" w:rsidRPr="00BE20C3" w:rsidRDefault="00A931A3" w:rsidP="00F2775B">
      <w:pPr>
        <w:pStyle w:val="Geenafstand"/>
        <w:jc w:val="center"/>
      </w:pPr>
    </w:p>
    <w:p w:rsidR="005A76AF" w:rsidRPr="00BE20C3" w:rsidRDefault="005A76AF" w:rsidP="00F2775B">
      <w:pPr>
        <w:pStyle w:val="Geenafstand"/>
        <w:jc w:val="center"/>
      </w:pPr>
    </w:p>
    <w:p w:rsidR="005A76AF" w:rsidRPr="00BE20C3" w:rsidRDefault="005A76AF" w:rsidP="00F2775B">
      <w:pPr>
        <w:pStyle w:val="Geenafstand"/>
        <w:jc w:val="center"/>
      </w:pPr>
    </w:p>
    <w:p w:rsidR="00C11D6B" w:rsidRPr="00BE20C3" w:rsidRDefault="00C11D6B" w:rsidP="00F2775B">
      <w:pPr>
        <w:pStyle w:val="Geenafstand"/>
        <w:jc w:val="center"/>
      </w:pPr>
    </w:p>
    <w:p w:rsidR="00C11D6B" w:rsidRPr="00BE20C3" w:rsidRDefault="00C11D6B" w:rsidP="00F2775B">
      <w:pPr>
        <w:pStyle w:val="Geenafstand"/>
        <w:jc w:val="center"/>
      </w:pPr>
    </w:p>
    <w:p w:rsidR="00C11D6B" w:rsidRPr="00BE20C3" w:rsidRDefault="00C11D6B" w:rsidP="00F2775B">
      <w:pPr>
        <w:pStyle w:val="Geenafstand"/>
        <w:jc w:val="center"/>
      </w:pPr>
    </w:p>
    <w:p w:rsidR="00FA6B99" w:rsidRPr="00BE20C3" w:rsidRDefault="00FA6B99" w:rsidP="00F2775B">
      <w:pPr>
        <w:pStyle w:val="Geenafstand"/>
        <w:jc w:val="center"/>
        <w:rPr>
          <w:sz w:val="72"/>
          <w:szCs w:val="72"/>
        </w:rPr>
      </w:pPr>
      <w:r w:rsidRPr="00BE20C3">
        <w:rPr>
          <w:sz w:val="72"/>
          <w:szCs w:val="72"/>
        </w:rPr>
        <w:t>BLOK 3</w:t>
      </w:r>
    </w:p>
    <w:p w:rsidR="00FA6B99" w:rsidRPr="00F2775B" w:rsidRDefault="00FA6B99" w:rsidP="00F2775B">
      <w:pPr>
        <w:pStyle w:val="Geenafstand"/>
        <w:jc w:val="center"/>
        <w:rPr>
          <w:sz w:val="40"/>
          <w:szCs w:val="40"/>
        </w:rPr>
      </w:pPr>
      <w:r>
        <w:rPr>
          <w:sz w:val="40"/>
          <w:szCs w:val="40"/>
        </w:rPr>
        <w:t>4   Het proces in hulpverleningsgesprekken</w:t>
      </w:r>
    </w:p>
    <w:p w:rsidR="00FA6B99" w:rsidRDefault="00FA6B99" w:rsidP="00F2775B">
      <w:pPr>
        <w:pStyle w:val="Geenafstand"/>
        <w:jc w:val="center"/>
        <w:rPr>
          <w:sz w:val="18"/>
          <w:szCs w:val="18"/>
        </w:rPr>
      </w:pPr>
      <w:r>
        <w:rPr>
          <w:sz w:val="18"/>
          <w:szCs w:val="18"/>
        </w:rPr>
        <w:t>‘Ik ging op zoek naar mezelf.’</w:t>
      </w:r>
    </w:p>
    <w:p w:rsidR="00FA6B99" w:rsidRDefault="00FA6B99" w:rsidP="00F2775B">
      <w:pPr>
        <w:pStyle w:val="Geenafstand"/>
        <w:jc w:val="center"/>
        <w:rPr>
          <w:sz w:val="18"/>
          <w:szCs w:val="18"/>
        </w:rPr>
      </w:pPr>
      <w:r>
        <w:rPr>
          <w:sz w:val="18"/>
          <w:szCs w:val="18"/>
        </w:rPr>
        <w:t>Heraclitus 540- 480 voor Chr.</w:t>
      </w:r>
    </w:p>
    <w:p w:rsidR="00FA6B99" w:rsidRDefault="00FA6B99" w:rsidP="00F2775B">
      <w:pPr>
        <w:pStyle w:val="Geenafstand"/>
        <w:jc w:val="center"/>
        <w:rPr>
          <w:sz w:val="40"/>
          <w:szCs w:val="40"/>
        </w:rPr>
      </w:pPr>
    </w:p>
    <w:p w:rsidR="005A76AF" w:rsidRDefault="00FA6B99" w:rsidP="002D223F">
      <w:pPr>
        <w:pStyle w:val="Geenafstand"/>
        <w:rPr>
          <w:sz w:val="40"/>
          <w:szCs w:val="40"/>
        </w:rPr>
      </w:pPr>
      <w:r>
        <w:rPr>
          <w:sz w:val="40"/>
          <w:szCs w:val="40"/>
        </w:rPr>
        <w:t xml:space="preserve">Thema  </w:t>
      </w:r>
    </w:p>
    <w:p w:rsidR="002D223F" w:rsidRPr="005A76AF" w:rsidRDefault="002D223F" w:rsidP="002D223F">
      <w:pPr>
        <w:pStyle w:val="Geenafstand"/>
      </w:pPr>
      <w:r w:rsidRPr="005A76AF">
        <w:t xml:space="preserve">De hulpverlener in het hulpverleningsproces: </w:t>
      </w:r>
      <w:r w:rsidR="005A76AF" w:rsidRPr="005A76AF">
        <w:t>samenwerking, doorverwijzing en</w:t>
      </w:r>
      <w:r w:rsidRPr="005A76AF">
        <w:t xml:space="preserve"> effecten van falende samenwerking</w:t>
      </w:r>
    </w:p>
    <w:p w:rsidR="00FA6B99" w:rsidRDefault="002D223F" w:rsidP="00FA6B99">
      <w:pPr>
        <w:pStyle w:val="Geenafstand"/>
        <w:rPr>
          <w:sz w:val="40"/>
          <w:szCs w:val="40"/>
        </w:rPr>
      </w:pPr>
      <w:r>
        <w:rPr>
          <w:sz w:val="40"/>
          <w:szCs w:val="40"/>
        </w:rPr>
        <w:t>D</w:t>
      </w:r>
      <w:r w:rsidR="00FA6B99">
        <w:rPr>
          <w:sz w:val="40"/>
          <w:szCs w:val="40"/>
        </w:rPr>
        <w:t xml:space="preserve">atum </w:t>
      </w:r>
      <w:r>
        <w:rPr>
          <w:sz w:val="40"/>
          <w:szCs w:val="40"/>
        </w:rPr>
        <w:t>&amp;</w:t>
      </w:r>
      <w:r w:rsidR="00FA6B99">
        <w:rPr>
          <w:sz w:val="40"/>
          <w:szCs w:val="40"/>
        </w:rPr>
        <w:t xml:space="preserve"> tijd</w:t>
      </w:r>
    </w:p>
    <w:p w:rsidR="00FA6B99" w:rsidRPr="005A76AF" w:rsidRDefault="00FA6B99" w:rsidP="00FA6B99">
      <w:pPr>
        <w:pStyle w:val="Geenafstand"/>
      </w:pPr>
      <w:r w:rsidRPr="005A76AF">
        <w:t>Aantal lesuren: 6 uur</w:t>
      </w:r>
    </w:p>
    <w:p w:rsidR="00FA6B99" w:rsidRDefault="00FA6B99" w:rsidP="00FA6B99">
      <w:pPr>
        <w:pStyle w:val="Geenafstand"/>
        <w:rPr>
          <w:sz w:val="24"/>
          <w:szCs w:val="24"/>
        </w:rPr>
      </w:pPr>
    </w:p>
    <w:p w:rsidR="00DE357A" w:rsidRDefault="00DE357A" w:rsidP="00FA6B99">
      <w:pPr>
        <w:pStyle w:val="Geenafstand"/>
        <w:rPr>
          <w:sz w:val="24"/>
          <w:szCs w:val="24"/>
        </w:rPr>
      </w:pPr>
    </w:p>
    <w:p w:rsidR="00FA6B99" w:rsidRDefault="00FA6B99" w:rsidP="00FA6B99">
      <w:pPr>
        <w:pStyle w:val="Geenafstand"/>
        <w:rPr>
          <w:sz w:val="40"/>
          <w:szCs w:val="40"/>
        </w:rPr>
      </w:pPr>
      <w:r>
        <w:rPr>
          <w:sz w:val="40"/>
          <w:szCs w:val="40"/>
        </w:rPr>
        <w:t>Competentie</w:t>
      </w:r>
    </w:p>
    <w:p w:rsidR="00277E53" w:rsidRPr="00A931A3" w:rsidRDefault="00277E53" w:rsidP="00277E53">
      <w:pPr>
        <w:pStyle w:val="Geenafstand"/>
        <w:tabs>
          <w:tab w:val="left" w:pos="2310"/>
        </w:tabs>
      </w:pPr>
      <w:r w:rsidRPr="00A931A3">
        <w:t>Kennis:</w:t>
      </w:r>
    </w:p>
    <w:p w:rsidR="00277E53" w:rsidRPr="00A931A3" w:rsidRDefault="00277E53" w:rsidP="00277E53">
      <w:pPr>
        <w:pStyle w:val="Geenafstand"/>
        <w:numPr>
          <w:ilvl w:val="0"/>
          <w:numId w:val="1"/>
        </w:numPr>
        <w:tabs>
          <w:tab w:val="left" w:pos="2310"/>
        </w:tabs>
      </w:pPr>
      <w:r w:rsidRPr="00A931A3">
        <w:t>STW heeft kennis van invloed van grotere hulpverleningscontexten.</w:t>
      </w:r>
    </w:p>
    <w:p w:rsidR="00277E53" w:rsidRPr="00A931A3" w:rsidRDefault="00277E53" w:rsidP="00277E53">
      <w:pPr>
        <w:pStyle w:val="Geenafstand"/>
        <w:numPr>
          <w:ilvl w:val="0"/>
          <w:numId w:val="1"/>
        </w:numPr>
        <w:tabs>
          <w:tab w:val="left" w:pos="2310"/>
        </w:tabs>
      </w:pPr>
      <w:r w:rsidRPr="00A931A3">
        <w:t>STW weet wat valkuilen zijn om wel of niet behandeling af te sluiten.</w:t>
      </w:r>
    </w:p>
    <w:p w:rsidR="00277E53" w:rsidRPr="00A931A3" w:rsidRDefault="00277E53" w:rsidP="00277E53">
      <w:pPr>
        <w:pStyle w:val="Geenafstand"/>
        <w:tabs>
          <w:tab w:val="left" w:pos="2310"/>
        </w:tabs>
      </w:pPr>
      <w:r w:rsidRPr="00A931A3">
        <w:t xml:space="preserve">Vaardigheden: </w:t>
      </w:r>
    </w:p>
    <w:p w:rsidR="00277E53" w:rsidRPr="00A931A3" w:rsidRDefault="00277E53" w:rsidP="00277E53">
      <w:pPr>
        <w:pStyle w:val="Geenafstand"/>
        <w:numPr>
          <w:ilvl w:val="0"/>
          <w:numId w:val="1"/>
        </w:numPr>
        <w:tabs>
          <w:tab w:val="left" w:pos="2310"/>
        </w:tabs>
      </w:pPr>
      <w:r w:rsidRPr="00A931A3">
        <w:t>STW kan hulpverlenersoverleg voorzitten en behandelverloop bespreekbaar maken</w:t>
      </w:r>
      <w:r w:rsidRPr="00A931A3">
        <w:rPr>
          <w:rFonts w:ascii="Calibri" w:hAnsi="Calibri" w:cs="Calibri"/>
          <w:color w:val="000000"/>
        </w:rPr>
        <w:t xml:space="preserve">. </w:t>
      </w:r>
    </w:p>
    <w:p w:rsidR="00277E53" w:rsidRPr="00A931A3" w:rsidRDefault="00277E53" w:rsidP="00277E53">
      <w:pPr>
        <w:pStyle w:val="Geenafstand"/>
        <w:numPr>
          <w:ilvl w:val="0"/>
          <w:numId w:val="1"/>
        </w:numPr>
        <w:tabs>
          <w:tab w:val="left" w:pos="2310"/>
        </w:tabs>
      </w:pPr>
      <w:r w:rsidRPr="00A931A3">
        <w:t>STW heeft zicht op eigen positie grotere hulpverlenerscontext rond de cliënt</w:t>
      </w:r>
      <w:r w:rsidRPr="00A931A3">
        <w:rPr>
          <w:rFonts w:ascii="Calibri" w:hAnsi="Calibri" w:cs="Calibri"/>
          <w:color w:val="000000"/>
        </w:rPr>
        <w:t>.</w:t>
      </w:r>
    </w:p>
    <w:p w:rsidR="00277E53" w:rsidRPr="00A931A3" w:rsidRDefault="00277E53" w:rsidP="00277E53">
      <w:pPr>
        <w:pStyle w:val="Geenafstand"/>
        <w:numPr>
          <w:ilvl w:val="0"/>
          <w:numId w:val="1"/>
        </w:numPr>
        <w:tabs>
          <w:tab w:val="left" w:pos="2310"/>
        </w:tabs>
      </w:pPr>
      <w:r w:rsidRPr="00A931A3">
        <w:t>STW kan werken met CDOI van Scott Miller</w:t>
      </w:r>
      <w:r w:rsidRPr="00A931A3">
        <w:rPr>
          <w:rFonts w:ascii="Calibri" w:hAnsi="Calibri" w:cs="Calibri"/>
          <w:color w:val="000000"/>
        </w:rPr>
        <w:t>.</w:t>
      </w:r>
    </w:p>
    <w:p w:rsidR="00277E53" w:rsidRPr="00A931A3" w:rsidRDefault="00277E53" w:rsidP="00277E53">
      <w:pPr>
        <w:pStyle w:val="Geenafstand"/>
        <w:numPr>
          <w:ilvl w:val="0"/>
          <w:numId w:val="1"/>
        </w:numPr>
        <w:tabs>
          <w:tab w:val="left" w:pos="2310"/>
        </w:tabs>
      </w:pPr>
      <w:r w:rsidRPr="00A931A3">
        <w:t>STW kan behandeling afronden</w:t>
      </w:r>
    </w:p>
    <w:p w:rsidR="00277E53" w:rsidRPr="00A931A3" w:rsidRDefault="00277E53" w:rsidP="00277E53">
      <w:pPr>
        <w:pStyle w:val="Geenafstand"/>
        <w:tabs>
          <w:tab w:val="left" w:pos="2310"/>
        </w:tabs>
      </w:pPr>
      <w:r w:rsidRPr="00A931A3">
        <w:rPr>
          <w:rFonts w:cstheme="minorHAnsi"/>
        </w:rPr>
        <w:t xml:space="preserve">Attitude: </w:t>
      </w:r>
    </w:p>
    <w:p w:rsidR="00277E53" w:rsidRPr="00277E53" w:rsidRDefault="00277E53" w:rsidP="00277E53">
      <w:pPr>
        <w:pStyle w:val="Geenafstand"/>
        <w:numPr>
          <w:ilvl w:val="0"/>
          <w:numId w:val="1"/>
        </w:numPr>
        <w:tabs>
          <w:tab w:val="left" w:pos="2310"/>
        </w:tabs>
      </w:pPr>
      <w:r w:rsidRPr="00A931A3">
        <w:t>STW</w:t>
      </w:r>
      <w:r w:rsidRPr="00277E53">
        <w:t xml:space="preserve"> herkent eigen valkuilen in zijn hulpverlenersrol</w:t>
      </w:r>
      <w:r w:rsidRPr="00277E53">
        <w:rPr>
          <w:rFonts w:ascii="Calibri" w:hAnsi="Calibri" w:cs="Calibri"/>
          <w:color w:val="000000"/>
        </w:rPr>
        <w:t>.</w:t>
      </w:r>
    </w:p>
    <w:p w:rsidR="00277E53" w:rsidRPr="00277E53" w:rsidRDefault="00277E53" w:rsidP="00277E53">
      <w:pPr>
        <w:pStyle w:val="Geenafstand"/>
        <w:tabs>
          <w:tab w:val="left" w:pos="2310"/>
        </w:tabs>
      </w:pPr>
    </w:p>
    <w:p w:rsidR="00FA6B99" w:rsidRDefault="00277E53" w:rsidP="00277E53">
      <w:pPr>
        <w:pStyle w:val="Geenafstand"/>
        <w:tabs>
          <w:tab w:val="left" w:pos="2310"/>
        </w:tabs>
        <w:rPr>
          <w:sz w:val="24"/>
          <w:szCs w:val="24"/>
        </w:rPr>
      </w:pPr>
      <w:r>
        <w:rPr>
          <w:sz w:val="24"/>
          <w:szCs w:val="24"/>
        </w:rPr>
        <w:t xml:space="preserve"> </w:t>
      </w:r>
    </w:p>
    <w:p w:rsidR="00DE357A" w:rsidRDefault="00DE357A" w:rsidP="00277E53">
      <w:pPr>
        <w:pStyle w:val="Geenafstand"/>
        <w:tabs>
          <w:tab w:val="left" w:pos="2310"/>
        </w:tabs>
        <w:rPr>
          <w:sz w:val="24"/>
          <w:szCs w:val="24"/>
        </w:rPr>
      </w:pPr>
    </w:p>
    <w:p w:rsidR="00FA6B99" w:rsidRDefault="00FA6B99" w:rsidP="00FA6B99">
      <w:pPr>
        <w:pStyle w:val="Geenafstand"/>
        <w:rPr>
          <w:sz w:val="40"/>
          <w:szCs w:val="40"/>
        </w:rPr>
      </w:pPr>
      <w:r>
        <w:rPr>
          <w:sz w:val="40"/>
          <w:szCs w:val="40"/>
        </w:rPr>
        <w:t>Doel</w:t>
      </w:r>
    </w:p>
    <w:p w:rsidR="00FA6B99" w:rsidRPr="00073F6C" w:rsidRDefault="00A67A9F" w:rsidP="00A931A3">
      <w:pPr>
        <w:pStyle w:val="Lijstalinea"/>
        <w:numPr>
          <w:ilvl w:val="0"/>
          <w:numId w:val="1"/>
        </w:numPr>
        <w:ind w:right="-851"/>
        <w:rPr>
          <w:rFonts w:cs="Aparajita"/>
        </w:rPr>
      </w:pPr>
      <w:r>
        <w:rPr>
          <w:rFonts w:cs="Aparajita"/>
        </w:rPr>
        <w:t xml:space="preserve">Cursist </w:t>
      </w:r>
      <w:r w:rsidR="00FA6B99" w:rsidRPr="00073F6C">
        <w:rPr>
          <w:rFonts w:cs="Aparajita"/>
        </w:rPr>
        <w:t xml:space="preserve">heeft zicht op grotere hulpverleningscontext en kan het proces van de hulpverlening hierbinnen plaatsen. </w:t>
      </w:r>
    </w:p>
    <w:p w:rsidR="00FA6B99" w:rsidRDefault="00A67A9F" w:rsidP="00FA6B99">
      <w:pPr>
        <w:pStyle w:val="Lijstalinea"/>
        <w:numPr>
          <w:ilvl w:val="0"/>
          <w:numId w:val="1"/>
        </w:numPr>
        <w:rPr>
          <w:rFonts w:cs="Aparajita"/>
          <w:sz w:val="24"/>
          <w:szCs w:val="24"/>
        </w:rPr>
      </w:pPr>
      <w:r>
        <w:rPr>
          <w:rFonts w:cs="Aparajita"/>
        </w:rPr>
        <w:t xml:space="preserve">Cursist </w:t>
      </w:r>
      <w:r w:rsidR="00FA6B99" w:rsidRPr="00073F6C">
        <w:rPr>
          <w:rFonts w:cs="Aparajita"/>
        </w:rPr>
        <w:t>weet hoe hij bij stagnerende hulpverlening de context kan verbreden en is zich bewust van eigen valkuilen bij het afsluiten van een behandeling</w:t>
      </w:r>
      <w:r w:rsidR="00FA6B99">
        <w:rPr>
          <w:rFonts w:cs="Aparajita"/>
          <w:sz w:val="24"/>
          <w:szCs w:val="24"/>
        </w:rPr>
        <w:t xml:space="preserve">. </w:t>
      </w:r>
    </w:p>
    <w:p w:rsidR="00FA6B99" w:rsidRDefault="00FA6B99" w:rsidP="00FA6B99">
      <w:pPr>
        <w:ind w:left="360"/>
        <w:rPr>
          <w:rFonts w:cs="Aparajita"/>
          <w:sz w:val="24"/>
          <w:szCs w:val="24"/>
        </w:rPr>
      </w:pPr>
    </w:p>
    <w:p w:rsidR="00FA6B99" w:rsidRPr="00DE357A" w:rsidRDefault="00FA6B99" w:rsidP="002D223F">
      <w:pPr>
        <w:pStyle w:val="Geenafstand"/>
        <w:rPr>
          <w:sz w:val="40"/>
          <w:szCs w:val="40"/>
        </w:rPr>
      </w:pPr>
      <w:r w:rsidRPr="00DE357A">
        <w:rPr>
          <w:sz w:val="40"/>
          <w:szCs w:val="40"/>
        </w:rPr>
        <w:t>Programma</w:t>
      </w:r>
    </w:p>
    <w:p w:rsidR="00FA6B99" w:rsidRPr="002D223F" w:rsidRDefault="00FA6B99" w:rsidP="002D223F">
      <w:pPr>
        <w:pStyle w:val="Geenafstand"/>
      </w:pPr>
      <w:r w:rsidRPr="002D223F">
        <w:rPr>
          <w:rFonts w:cs="Aparajita"/>
        </w:rPr>
        <w:t>1. Korte terug</w:t>
      </w:r>
      <w:r w:rsidR="002D223F">
        <w:rPr>
          <w:rFonts w:cs="Aparajita"/>
        </w:rPr>
        <w:t xml:space="preserve">koppeling vorige bijeenkomst: </w:t>
      </w:r>
      <w:r w:rsidRPr="002D223F">
        <w:t xml:space="preserve">mondeling en via </w:t>
      </w:r>
      <w:proofErr w:type="spellStart"/>
      <w:r w:rsidRPr="002D223F">
        <w:t>Kahoot</w:t>
      </w:r>
      <w:proofErr w:type="spellEnd"/>
      <w:r w:rsidR="002D223F" w:rsidRPr="002D223F">
        <w:t xml:space="preserve"> 11</w:t>
      </w:r>
    </w:p>
    <w:p w:rsidR="00FA6B99" w:rsidRPr="002D223F" w:rsidRDefault="00FA6B99" w:rsidP="002D223F">
      <w:pPr>
        <w:pStyle w:val="Geenafstand"/>
      </w:pPr>
      <w:r w:rsidRPr="002D223F">
        <w:rPr>
          <w:rFonts w:cs="Aparajita"/>
        </w:rPr>
        <w:t xml:space="preserve">2. Literatuur bespreken </w:t>
      </w:r>
      <w:r w:rsidRPr="002D223F">
        <w:t>met als inleiding een kort filmfragment</w:t>
      </w:r>
    </w:p>
    <w:p w:rsidR="00FA6B99" w:rsidRPr="002D223F" w:rsidRDefault="00FA6B99" w:rsidP="002D223F">
      <w:pPr>
        <w:pStyle w:val="Geenafstand"/>
      </w:pPr>
      <w:r w:rsidRPr="002D223F">
        <w:t>3. Inleiding regelgeving</w:t>
      </w:r>
    </w:p>
    <w:p w:rsidR="00073F6C" w:rsidRDefault="002D223F" w:rsidP="002D223F">
      <w:pPr>
        <w:pStyle w:val="Geenafstand"/>
      </w:pPr>
      <w:r>
        <w:t>4. K</w:t>
      </w:r>
      <w:r w:rsidR="00FA6B99" w:rsidRPr="002D223F">
        <w:t xml:space="preserve">orte uitleg CDOI </w:t>
      </w:r>
    </w:p>
    <w:p w:rsidR="00073F6C" w:rsidRDefault="00073F6C" w:rsidP="002D223F">
      <w:pPr>
        <w:pStyle w:val="Geenafstand"/>
      </w:pPr>
      <w:r>
        <w:t>5</w:t>
      </w:r>
      <w:r w:rsidR="00FA6B99" w:rsidRPr="002D223F">
        <w:t xml:space="preserve">. </w:t>
      </w:r>
      <w:r>
        <w:t xml:space="preserve">Aan de slag met het thema; Rollenspel </w:t>
      </w:r>
      <w:proofErr w:type="spellStart"/>
      <w:r>
        <w:t>Reflecting</w:t>
      </w:r>
      <w:proofErr w:type="spellEnd"/>
      <w:r>
        <w:t xml:space="preserve"> Team 48</w:t>
      </w:r>
    </w:p>
    <w:p w:rsidR="00FA6B99" w:rsidRPr="002D223F" w:rsidRDefault="00FA6B99" w:rsidP="002D223F">
      <w:pPr>
        <w:pStyle w:val="Geenafstand"/>
      </w:pPr>
      <w:r w:rsidRPr="002D223F">
        <w:t xml:space="preserve">                                    LUNCH</w:t>
      </w:r>
    </w:p>
    <w:p w:rsidR="00073F6C" w:rsidRDefault="00FA6B99" w:rsidP="002D223F">
      <w:pPr>
        <w:pStyle w:val="Geenafstand"/>
      </w:pPr>
      <w:r w:rsidRPr="002D223F">
        <w:t>6.</w:t>
      </w:r>
      <w:r w:rsidR="00073F6C" w:rsidRPr="00073F6C">
        <w:t xml:space="preserve"> </w:t>
      </w:r>
      <w:r w:rsidR="00073F6C" w:rsidRPr="002D223F">
        <w:t xml:space="preserve">. </w:t>
      </w:r>
      <w:r w:rsidR="00073F6C">
        <w:t xml:space="preserve">Aan de slag met het thema; Rollenspel </w:t>
      </w:r>
      <w:proofErr w:type="spellStart"/>
      <w:r w:rsidR="00073F6C">
        <w:t>Reflecting</w:t>
      </w:r>
      <w:proofErr w:type="spellEnd"/>
      <w:r w:rsidR="00073F6C">
        <w:t xml:space="preserve"> Team 49</w:t>
      </w:r>
    </w:p>
    <w:p w:rsidR="00FA6B99" w:rsidRPr="002D223F" w:rsidRDefault="00FA6B99" w:rsidP="002D223F">
      <w:pPr>
        <w:pStyle w:val="Geenafstand"/>
      </w:pPr>
      <w:r w:rsidRPr="002D223F">
        <w:t>7. Korte filmfragmenten of opnames van ons zelf om het thema verder uit te werken</w:t>
      </w:r>
    </w:p>
    <w:p w:rsidR="00FA6B99" w:rsidRPr="002D223F" w:rsidRDefault="00FA6B99" w:rsidP="002D223F">
      <w:pPr>
        <w:pStyle w:val="Geenafstand"/>
      </w:pPr>
      <w:r w:rsidRPr="002D223F">
        <w:t>9. Afsluiting</w:t>
      </w:r>
      <w:r w:rsidR="00073F6C">
        <w:t xml:space="preserve"> Verwerven van Mandaat 50</w:t>
      </w:r>
    </w:p>
    <w:p w:rsidR="00FA6B99" w:rsidRPr="002D223F" w:rsidRDefault="00FA6B99" w:rsidP="002D223F">
      <w:pPr>
        <w:pStyle w:val="Geenafstand"/>
        <w:rPr>
          <w:rFonts w:cs="Aparajita"/>
        </w:rPr>
      </w:pPr>
    </w:p>
    <w:p w:rsidR="00DE357A" w:rsidRDefault="00DE357A" w:rsidP="00FA6B99">
      <w:pPr>
        <w:pStyle w:val="Geenafstand"/>
        <w:rPr>
          <w:sz w:val="40"/>
          <w:szCs w:val="40"/>
        </w:rPr>
      </w:pPr>
    </w:p>
    <w:p w:rsidR="00DE357A" w:rsidRDefault="00DE357A" w:rsidP="00FA6B99">
      <w:pPr>
        <w:pStyle w:val="Geenafstand"/>
        <w:rPr>
          <w:sz w:val="40"/>
          <w:szCs w:val="40"/>
        </w:rPr>
      </w:pPr>
    </w:p>
    <w:p w:rsidR="00DE357A" w:rsidRDefault="00DE357A" w:rsidP="00FA6B99">
      <w:pPr>
        <w:pStyle w:val="Geenafstand"/>
        <w:rPr>
          <w:sz w:val="40"/>
          <w:szCs w:val="40"/>
        </w:rPr>
      </w:pPr>
    </w:p>
    <w:p w:rsidR="00DE357A" w:rsidRDefault="00DE357A" w:rsidP="00FA6B99">
      <w:pPr>
        <w:pStyle w:val="Geenafstand"/>
        <w:rPr>
          <w:sz w:val="40"/>
          <w:szCs w:val="40"/>
        </w:rPr>
      </w:pPr>
    </w:p>
    <w:p w:rsidR="00FA6B99" w:rsidRDefault="00277E53" w:rsidP="00FA6B99">
      <w:pPr>
        <w:pStyle w:val="Geenafstand"/>
        <w:rPr>
          <w:sz w:val="40"/>
          <w:szCs w:val="40"/>
        </w:rPr>
      </w:pPr>
      <w:r>
        <w:rPr>
          <w:sz w:val="40"/>
          <w:szCs w:val="40"/>
        </w:rPr>
        <w:t>Verplichte l</w:t>
      </w:r>
      <w:r w:rsidR="00FA6B99">
        <w:rPr>
          <w:sz w:val="40"/>
          <w:szCs w:val="40"/>
        </w:rPr>
        <w:t>iteratuur</w:t>
      </w:r>
    </w:p>
    <w:p w:rsidR="00073F6C" w:rsidRDefault="00073F6C" w:rsidP="00073F6C">
      <w:pPr>
        <w:pStyle w:val="Geenafstand"/>
      </w:pPr>
      <w:r w:rsidRPr="00073F6C">
        <w:t>Uit:  T</w:t>
      </w:r>
      <w:r w:rsidR="00FA6B99" w:rsidRPr="00073F6C">
        <w:t xml:space="preserve">ijdschrift voor gedragstherapie en cognitieve therapie 2012 /4 </w:t>
      </w:r>
    </w:p>
    <w:p w:rsidR="00FA6B99" w:rsidRDefault="00FA6B99" w:rsidP="00073F6C">
      <w:pPr>
        <w:pStyle w:val="Geenafstand"/>
        <w:ind w:left="708"/>
      </w:pPr>
      <w:r w:rsidRPr="00073F6C">
        <w:t xml:space="preserve">Het afsluiten van eindeloze behandelingen Walter Arts, Michel Reinders </w:t>
      </w:r>
    </w:p>
    <w:p w:rsidR="00D964BB" w:rsidRDefault="00D964BB" w:rsidP="00D964BB">
      <w:pPr>
        <w:pStyle w:val="Geenafstand"/>
      </w:pPr>
      <w:r>
        <w:t xml:space="preserve">Uit: Systemisch Werken - A. </w:t>
      </w:r>
      <w:proofErr w:type="spellStart"/>
      <w:r>
        <w:t>Savenij</w:t>
      </w:r>
      <w:proofErr w:type="spellEnd"/>
      <w:r>
        <w:t xml:space="preserve"> e.a.  2018   (ISBN 978 90 5898 3169)</w:t>
      </w:r>
    </w:p>
    <w:p w:rsidR="00D964BB" w:rsidRDefault="00D964BB" w:rsidP="00D964BB">
      <w:pPr>
        <w:pStyle w:val="Geenafstand"/>
        <w:ind w:firstLine="708"/>
      </w:pPr>
      <w:r>
        <w:t>Hst  12. Verandering: een epiloog blz. 195 t/m 203</w:t>
      </w:r>
    </w:p>
    <w:p w:rsidR="00073F6C" w:rsidRDefault="00FA6B99" w:rsidP="00C11D6B">
      <w:pPr>
        <w:pStyle w:val="Geenafstand"/>
      </w:pPr>
      <w:r w:rsidRPr="00073F6C">
        <w:t xml:space="preserve">Uit:  Een psychische stoornis heb je niet alleen – </w:t>
      </w:r>
      <w:r w:rsidR="00A931A3">
        <w:t xml:space="preserve">J. Baars, E. van </w:t>
      </w:r>
      <w:proofErr w:type="spellStart"/>
      <w:r w:rsidR="00A931A3">
        <w:t>Meekeren</w:t>
      </w:r>
      <w:proofErr w:type="spellEnd"/>
      <w:r w:rsidR="00A931A3">
        <w:t xml:space="preserve"> 2013   </w:t>
      </w:r>
      <w:r w:rsidRPr="00073F6C">
        <w:t xml:space="preserve">(ISBN 9789461058188) </w:t>
      </w:r>
    </w:p>
    <w:p w:rsidR="00FA6B99" w:rsidRDefault="00073F6C" w:rsidP="00073F6C">
      <w:pPr>
        <w:pStyle w:val="Geenafstand"/>
        <w:ind w:firstLine="708"/>
      </w:pPr>
      <w:r>
        <w:t>H</w:t>
      </w:r>
      <w:r w:rsidR="00FA6B99" w:rsidRPr="00073F6C">
        <w:t xml:space="preserve">st. 4 </w:t>
      </w:r>
      <w:r>
        <w:t xml:space="preserve">  </w:t>
      </w:r>
      <w:r w:rsidR="00FA6B99" w:rsidRPr="00073F6C">
        <w:t>De organisatorische context van de GGZ</w:t>
      </w:r>
    </w:p>
    <w:p w:rsidR="00073F6C" w:rsidRDefault="00073F6C" w:rsidP="00073F6C">
      <w:pPr>
        <w:pStyle w:val="Geenafstand"/>
        <w:ind w:firstLine="708"/>
      </w:pPr>
      <w:r>
        <w:t>Hst. 27 Psychiatrische crisis</w:t>
      </w:r>
      <w:r w:rsidRPr="00073F6C">
        <w:t xml:space="preserve"> </w:t>
      </w:r>
    </w:p>
    <w:p w:rsidR="004D1C58" w:rsidRDefault="004D1C58" w:rsidP="004D1C58">
      <w:pPr>
        <w:pStyle w:val="Geenafstand"/>
        <w:rPr>
          <w:rFonts w:cs="Aparajita"/>
        </w:rPr>
      </w:pPr>
      <w:r>
        <w:rPr>
          <w:rFonts w:cs="Aparajita"/>
        </w:rPr>
        <w:t xml:space="preserve">Uit: De kracht van oplossingen  Handboek oplossingsgericht werken 3 Druk  -  Peter de Jong &amp; </w:t>
      </w:r>
      <w:proofErr w:type="spellStart"/>
      <w:r>
        <w:rPr>
          <w:rFonts w:cs="Aparajita"/>
        </w:rPr>
        <w:t>Insoo</w:t>
      </w:r>
      <w:proofErr w:type="spellEnd"/>
      <w:r>
        <w:rPr>
          <w:rFonts w:cs="Aparajita"/>
        </w:rPr>
        <w:t xml:space="preserve"> Kim Berg 2015</w:t>
      </w:r>
    </w:p>
    <w:p w:rsidR="00277E53" w:rsidRDefault="004D1C58" w:rsidP="004D1C58">
      <w:pPr>
        <w:pStyle w:val="Geenafstand"/>
      </w:pPr>
      <w:r>
        <w:tab/>
        <w:t>Hst. 3 Vaardigheden om niet-te-weten en één stap achter te blijven blz. 41 t/m 77</w:t>
      </w:r>
    </w:p>
    <w:p w:rsidR="00DE357A" w:rsidRDefault="00DE357A" w:rsidP="00277E53">
      <w:pPr>
        <w:pStyle w:val="Geenafstand"/>
        <w:rPr>
          <w:sz w:val="40"/>
          <w:szCs w:val="40"/>
        </w:rPr>
      </w:pPr>
    </w:p>
    <w:p w:rsidR="00DE357A" w:rsidRDefault="00DE357A" w:rsidP="00277E53">
      <w:pPr>
        <w:pStyle w:val="Geenafstand"/>
        <w:rPr>
          <w:sz w:val="40"/>
          <w:szCs w:val="40"/>
        </w:rPr>
      </w:pPr>
    </w:p>
    <w:p w:rsidR="00277E53" w:rsidRDefault="00277E53" w:rsidP="00277E53">
      <w:pPr>
        <w:pStyle w:val="Geenafstand"/>
        <w:rPr>
          <w:sz w:val="40"/>
          <w:szCs w:val="40"/>
        </w:rPr>
      </w:pPr>
      <w:r>
        <w:rPr>
          <w:sz w:val="40"/>
          <w:szCs w:val="40"/>
        </w:rPr>
        <w:t>Aanbevolen literatuur</w:t>
      </w:r>
    </w:p>
    <w:p w:rsidR="00277E53" w:rsidRPr="00073F6C" w:rsidRDefault="00277E53" w:rsidP="00277E53">
      <w:pPr>
        <w:pStyle w:val="Geenafstand"/>
      </w:pPr>
      <w:r w:rsidRPr="00073F6C">
        <w:t xml:space="preserve">Uit:  Handboek Systeemtherapie  -   A. </w:t>
      </w:r>
      <w:proofErr w:type="spellStart"/>
      <w:r w:rsidRPr="00073F6C">
        <w:t>Savenij</w:t>
      </w:r>
      <w:proofErr w:type="spellEnd"/>
      <w:r w:rsidRPr="00073F6C">
        <w:t xml:space="preserve"> e.a.  2015     (ISBN 978 90 5898 2575)</w:t>
      </w:r>
    </w:p>
    <w:p w:rsidR="00277E53" w:rsidRPr="00277E53" w:rsidRDefault="00277E53" w:rsidP="00A931A3">
      <w:pPr>
        <w:pStyle w:val="Geenafstand"/>
        <w:ind w:firstLine="708"/>
      </w:pPr>
      <w:r w:rsidRPr="00073F6C">
        <w:t>Hst. 56 Crisisinterventie en omgaan met suïcidaliteit  blz. 759 t/m 766.</w:t>
      </w:r>
    </w:p>
    <w:p w:rsidR="00073F6C" w:rsidRPr="00073F6C" w:rsidRDefault="00073F6C" w:rsidP="00073F6C">
      <w:pPr>
        <w:pStyle w:val="Geenafstand"/>
        <w:ind w:firstLine="708"/>
      </w:pPr>
    </w:p>
    <w:p w:rsidR="00FA6B99" w:rsidRDefault="00FA6B99" w:rsidP="00FA6B99">
      <w:pPr>
        <w:pStyle w:val="Geenafstand"/>
        <w:rPr>
          <w:sz w:val="24"/>
          <w:szCs w:val="24"/>
        </w:rPr>
      </w:pPr>
    </w:p>
    <w:p w:rsidR="00DE357A" w:rsidRDefault="00DE357A" w:rsidP="00FA6B99">
      <w:pPr>
        <w:pStyle w:val="Geenafstand"/>
        <w:rPr>
          <w:sz w:val="40"/>
          <w:szCs w:val="40"/>
        </w:rPr>
      </w:pPr>
    </w:p>
    <w:p w:rsidR="00FA6B99" w:rsidRDefault="00FA6B99" w:rsidP="00FA6B99">
      <w:pPr>
        <w:pStyle w:val="Geenafstand"/>
        <w:rPr>
          <w:sz w:val="24"/>
          <w:szCs w:val="24"/>
        </w:rPr>
      </w:pPr>
      <w:proofErr w:type="spellStart"/>
      <w:r>
        <w:rPr>
          <w:sz w:val="40"/>
          <w:szCs w:val="40"/>
        </w:rPr>
        <w:t>Filmtip</w:t>
      </w:r>
      <w:proofErr w:type="spellEnd"/>
      <w:r>
        <w:rPr>
          <w:sz w:val="40"/>
          <w:szCs w:val="40"/>
        </w:rPr>
        <w:t xml:space="preserve">: </w:t>
      </w:r>
      <w:proofErr w:type="spellStart"/>
      <w:r>
        <w:rPr>
          <w:sz w:val="24"/>
          <w:szCs w:val="24"/>
        </w:rPr>
        <w:t>Adam’s</w:t>
      </w:r>
      <w:proofErr w:type="spellEnd"/>
      <w:r>
        <w:rPr>
          <w:sz w:val="24"/>
          <w:szCs w:val="24"/>
        </w:rPr>
        <w:t xml:space="preserve"> </w:t>
      </w:r>
      <w:proofErr w:type="spellStart"/>
      <w:r>
        <w:rPr>
          <w:sz w:val="24"/>
          <w:szCs w:val="24"/>
        </w:rPr>
        <w:t>Apples</w:t>
      </w:r>
      <w:proofErr w:type="spellEnd"/>
    </w:p>
    <w:p w:rsidR="00FA6B99" w:rsidRDefault="00FA6B99" w:rsidP="00FA6B99">
      <w:pPr>
        <w:pStyle w:val="Geenafstand"/>
        <w:rPr>
          <w:sz w:val="52"/>
          <w:szCs w:val="52"/>
        </w:rPr>
      </w:pPr>
      <w:r>
        <w:rPr>
          <w:sz w:val="52"/>
          <w:szCs w:val="52"/>
        </w:rPr>
        <w:t xml:space="preserve">                 </w:t>
      </w:r>
    </w:p>
    <w:p w:rsidR="0008284F" w:rsidRDefault="0008284F"/>
    <w:sectPr w:rsidR="0008284F" w:rsidSect="00C11D6B">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B23"/>
    <w:multiLevelType w:val="hybridMultilevel"/>
    <w:tmpl w:val="5CACAF5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EC3E1E"/>
    <w:multiLevelType w:val="hybridMultilevel"/>
    <w:tmpl w:val="340C22B2"/>
    <w:lvl w:ilvl="0" w:tplc="C48EFA1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3480B2D"/>
    <w:multiLevelType w:val="hybridMultilevel"/>
    <w:tmpl w:val="9C281080"/>
    <w:lvl w:ilvl="0" w:tplc="A77EFC52">
      <w:start w:val="1"/>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65"/>
    <w:rsid w:val="00073F6C"/>
    <w:rsid w:val="0008284F"/>
    <w:rsid w:val="00155106"/>
    <w:rsid w:val="001D7739"/>
    <w:rsid w:val="00277E53"/>
    <w:rsid w:val="002D223F"/>
    <w:rsid w:val="00306E40"/>
    <w:rsid w:val="00314B0C"/>
    <w:rsid w:val="003560B8"/>
    <w:rsid w:val="0042515F"/>
    <w:rsid w:val="004D1C58"/>
    <w:rsid w:val="005601B2"/>
    <w:rsid w:val="005A76AF"/>
    <w:rsid w:val="005B293B"/>
    <w:rsid w:val="0077766F"/>
    <w:rsid w:val="007A31A5"/>
    <w:rsid w:val="009D37BF"/>
    <w:rsid w:val="00A67A9F"/>
    <w:rsid w:val="00A931A3"/>
    <w:rsid w:val="00BE20C3"/>
    <w:rsid w:val="00C11D6B"/>
    <w:rsid w:val="00CA3920"/>
    <w:rsid w:val="00D00BA8"/>
    <w:rsid w:val="00D7147F"/>
    <w:rsid w:val="00D964BB"/>
    <w:rsid w:val="00DA2765"/>
    <w:rsid w:val="00DE357A"/>
    <w:rsid w:val="00E71FAE"/>
    <w:rsid w:val="00F2775B"/>
    <w:rsid w:val="00F737B4"/>
    <w:rsid w:val="00F866AE"/>
    <w:rsid w:val="00FA6B99"/>
    <w:rsid w:val="00FD7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B99"/>
  </w:style>
  <w:style w:type="paragraph" w:styleId="Kop1">
    <w:name w:val="heading 1"/>
    <w:basedOn w:val="Standaard"/>
    <w:link w:val="Kop1Char"/>
    <w:uiPriority w:val="9"/>
    <w:qFormat/>
    <w:rsid w:val="00FA6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6B99"/>
    <w:rPr>
      <w:rFonts w:ascii="Times New Roman" w:eastAsia="Times New Roman" w:hAnsi="Times New Roman" w:cs="Times New Roman"/>
      <w:b/>
      <w:bCs/>
      <w:kern w:val="36"/>
      <w:sz w:val="48"/>
      <w:szCs w:val="48"/>
      <w:lang w:eastAsia="nl-NL"/>
    </w:rPr>
  </w:style>
  <w:style w:type="paragraph" w:styleId="Geenafstand">
    <w:name w:val="No Spacing"/>
    <w:uiPriority w:val="1"/>
    <w:qFormat/>
    <w:rsid w:val="00FA6B99"/>
    <w:pPr>
      <w:spacing w:after="0" w:line="240" w:lineRule="auto"/>
    </w:pPr>
  </w:style>
  <w:style w:type="paragraph" w:styleId="Lijstalinea">
    <w:name w:val="List Paragraph"/>
    <w:basedOn w:val="Standaard"/>
    <w:uiPriority w:val="34"/>
    <w:qFormat/>
    <w:rsid w:val="00FA6B99"/>
    <w:pPr>
      <w:ind w:left="720"/>
      <w:contextualSpacing/>
    </w:pPr>
  </w:style>
  <w:style w:type="paragraph" w:customStyle="1" w:styleId="Default">
    <w:name w:val="Default"/>
    <w:rsid w:val="00FA6B99"/>
    <w:pPr>
      <w:autoSpaceDE w:val="0"/>
      <w:autoSpaceDN w:val="0"/>
      <w:adjustRightInd w:val="0"/>
      <w:spacing w:after="0" w:line="240" w:lineRule="auto"/>
    </w:pPr>
    <w:rPr>
      <w:rFonts w:ascii="Calibri" w:hAnsi="Calibri" w:cs="Calibri"/>
      <w:color w:val="000000"/>
      <w:sz w:val="24"/>
      <w:szCs w:val="24"/>
    </w:rPr>
  </w:style>
  <w:style w:type="character" w:styleId="HTML-citaat">
    <w:name w:val="HTML Cite"/>
    <w:basedOn w:val="Standaardalinea-lettertype"/>
    <w:uiPriority w:val="99"/>
    <w:semiHidden/>
    <w:unhideWhenUsed/>
    <w:rsid w:val="00FA6B99"/>
    <w:rPr>
      <w:i/>
      <w:iCs/>
    </w:rPr>
  </w:style>
  <w:style w:type="character" w:customStyle="1" w:styleId="apple-converted-space">
    <w:name w:val="apple-converted-space"/>
    <w:basedOn w:val="Standaardalinea-lettertype"/>
    <w:rsid w:val="004D1C58"/>
  </w:style>
  <w:style w:type="paragraph" w:styleId="Ballontekst">
    <w:name w:val="Balloon Text"/>
    <w:basedOn w:val="Standaard"/>
    <w:link w:val="BallontekstChar"/>
    <w:uiPriority w:val="99"/>
    <w:semiHidden/>
    <w:unhideWhenUsed/>
    <w:rsid w:val="004251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5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B99"/>
  </w:style>
  <w:style w:type="paragraph" w:styleId="Kop1">
    <w:name w:val="heading 1"/>
    <w:basedOn w:val="Standaard"/>
    <w:link w:val="Kop1Char"/>
    <w:uiPriority w:val="9"/>
    <w:qFormat/>
    <w:rsid w:val="00FA6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6B99"/>
    <w:rPr>
      <w:rFonts w:ascii="Times New Roman" w:eastAsia="Times New Roman" w:hAnsi="Times New Roman" w:cs="Times New Roman"/>
      <w:b/>
      <w:bCs/>
      <w:kern w:val="36"/>
      <w:sz w:val="48"/>
      <w:szCs w:val="48"/>
      <w:lang w:eastAsia="nl-NL"/>
    </w:rPr>
  </w:style>
  <w:style w:type="paragraph" w:styleId="Geenafstand">
    <w:name w:val="No Spacing"/>
    <w:uiPriority w:val="1"/>
    <w:qFormat/>
    <w:rsid w:val="00FA6B99"/>
    <w:pPr>
      <w:spacing w:after="0" w:line="240" w:lineRule="auto"/>
    </w:pPr>
  </w:style>
  <w:style w:type="paragraph" w:styleId="Lijstalinea">
    <w:name w:val="List Paragraph"/>
    <w:basedOn w:val="Standaard"/>
    <w:uiPriority w:val="34"/>
    <w:qFormat/>
    <w:rsid w:val="00FA6B99"/>
    <w:pPr>
      <w:ind w:left="720"/>
      <w:contextualSpacing/>
    </w:pPr>
  </w:style>
  <w:style w:type="paragraph" w:customStyle="1" w:styleId="Default">
    <w:name w:val="Default"/>
    <w:rsid w:val="00FA6B99"/>
    <w:pPr>
      <w:autoSpaceDE w:val="0"/>
      <w:autoSpaceDN w:val="0"/>
      <w:adjustRightInd w:val="0"/>
      <w:spacing w:after="0" w:line="240" w:lineRule="auto"/>
    </w:pPr>
    <w:rPr>
      <w:rFonts w:ascii="Calibri" w:hAnsi="Calibri" w:cs="Calibri"/>
      <w:color w:val="000000"/>
      <w:sz w:val="24"/>
      <w:szCs w:val="24"/>
    </w:rPr>
  </w:style>
  <w:style w:type="character" w:styleId="HTML-citaat">
    <w:name w:val="HTML Cite"/>
    <w:basedOn w:val="Standaardalinea-lettertype"/>
    <w:uiPriority w:val="99"/>
    <w:semiHidden/>
    <w:unhideWhenUsed/>
    <w:rsid w:val="00FA6B99"/>
    <w:rPr>
      <w:i/>
      <w:iCs/>
    </w:rPr>
  </w:style>
  <w:style w:type="character" w:customStyle="1" w:styleId="apple-converted-space">
    <w:name w:val="apple-converted-space"/>
    <w:basedOn w:val="Standaardalinea-lettertype"/>
    <w:rsid w:val="004D1C58"/>
  </w:style>
  <w:style w:type="paragraph" w:styleId="Ballontekst">
    <w:name w:val="Balloon Text"/>
    <w:basedOn w:val="Standaard"/>
    <w:link w:val="BallontekstChar"/>
    <w:uiPriority w:val="99"/>
    <w:semiHidden/>
    <w:unhideWhenUsed/>
    <w:rsid w:val="004251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5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476">
      <w:bodyDiv w:val="1"/>
      <w:marLeft w:val="0"/>
      <w:marRight w:val="0"/>
      <w:marTop w:val="0"/>
      <w:marBottom w:val="0"/>
      <w:divBdr>
        <w:top w:val="none" w:sz="0" w:space="0" w:color="auto"/>
        <w:left w:val="none" w:sz="0" w:space="0" w:color="auto"/>
        <w:bottom w:val="none" w:sz="0" w:space="0" w:color="auto"/>
        <w:right w:val="none" w:sz="0" w:space="0" w:color="auto"/>
      </w:divBdr>
    </w:div>
    <w:div w:id="449325926">
      <w:bodyDiv w:val="1"/>
      <w:marLeft w:val="0"/>
      <w:marRight w:val="0"/>
      <w:marTop w:val="0"/>
      <w:marBottom w:val="0"/>
      <w:divBdr>
        <w:top w:val="none" w:sz="0" w:space="0" w:color="auto"/>
        <w:left w:val="none" w:sz="0" w:space="0" w:color="auto"/>
        <w:bottom w:val="none" w:sz="0" w:space="0" w:color="auto"/>
        <w:right w:val="none" w:sz="0" w:space="0" w:color="auto"/>
      </w:divBdr>
    </w:div>
    <w:div w:id="18496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605242D4B9348872458A520344216" ma:contentTypeVersion="8" ma:contentTypeDescription="Een nieuw document maken." ma:contentTypeScope="" ma:versionID="13661fb2bee1ac8b1ae34dc7138e98db">
  <xsd:schema xmlns:xsd="http://www.w3.org/2001/XMLSchema" xmlns:xs="http://www.w3.org/2001/XMLSchema" xmlns:p="http://schemas.microsoft.com/office/2006/metadata/properties" xmlns:ns2="108026ad-29af-4b82-b721-45f6bac99152" xmlns:ns3="52719974-fc94-4093-a362-28c14e31a0f8" targetNamespace="http://schemas.microsoft.com/office/2006/metadata/properties" ma:root="true" ma:fieldsID="6488885f6cfa0b4721c9cd50826867c5" ns2:_="" ns3:_="">
    <xsd:import namespace="108026ad-29af-4b82-b721-45f6bac99152"/>
    <xsd:import namespace="52719974-fc94-4093-a362-28c14e31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26ad-29af-4b82-b721-45f6bac991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19974-fc94-4093-a362-28c14e31a0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689D4-F210-4CD9-A3A0-3F984DE60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1DF2C-0BD9-4FD5-AAD2-AD78EF90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26ad-29af-4b82-b721-45f6bac99152"/>
    <ds:schemaRef ds:uri="52719974-fc94-4093-a362-28c14e31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AC07D-6311-4C5F-A359-B9E223AEF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1879</Words>
  <Characters>10336</Characters>
  <Application>Microsoft Office Word</Application>
  <DocSecurity>2</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5</cp:revision>
  <cp:lastPrinted>2019-10-22T12:29:00Z</cp:lastPrinted>
  <dcterms:created xsi:type="dcterms:W3CDTF">2019-10-22T12:32:00Z</dcterms:created>
  <dcterms:modified xsi:type="dcterms:W3CDTF">2019-10-22T12:34:00Z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0x01010098E605242D4B9348872458A520344216</vt:lpwstr>
  </property>
</Properties>
</file>